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6E" w:rsidRDefault="0090586E" w:rsidP="0090586E">
      <w:pPr>
        <w:jc w:val="center"/>
        <w:rPr>
          <w:color w:val="000000"/>
        </w:rPr>
      </w:pPr>
      <w:bookmarkStart w:id="0" w:name="_GoBack"/>
      <w:bookmarkEnd w:id="0"/>
      <w:r>
        <w:rPr>
          <w:noProof/>
        </w:rPr>
        <w:drawing>
          <wp:inline distT="0" distB="0" distL="0" distR="0">
            <wp:extent cx="1400175" cy="1247775"/>
            <wp:effectExtent l="0" t="0" r="9525" b="9525"/>
            <wp:docPr id="4" name="Picture 4" descr="GR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247775"/>
                    </a:xfrm>
                    <a:prstGeom prst="rect">
                      <a:avLst/>
                    </a:prstGeom>
                    <a:noFill/>
                    <a:ln>
                      <a:noFill/>
                    </a:ln>
                  </pic:spPr>
                </pic:pic>
              </a:graphicData>
            </a:graphic>
          </wp:inline>
        </w:drawing>
      </w:r>
    </w:p>
    <w:p w:rsidR="0090586E" w:rsidRDefault="0090586E" w:rsidP="0090586E">
      <w:pPr>
        <w:pStyle w:val="Heading2"/>
        <w:spacing w:before="0"/>
        <w:jc w:val="center"/>
        <w:rPr>
          <w:rStyle w:val="Emphasis"/>
        </w:rPr>
      </w:pPr>
    </w:p>
    <w:p w:rsidR="0090586E" w:rsidRPr="00E94286" w:rsidRDefault="0090586E" w:rsidP="0090586E">
      <w:pPr>
        <w:pStyle w:val="Heading2"/>
        <w:spacing w:before="0"/>
        <w:jc w:val="center"/>
        <w:rPr>
          <w:rFonts w:ascii="Times New Roman" w:hAnsi="Times New Roman" w:cs="Times New Roman"/>
          <w:b/>
          <w:sz w:val="36"/>
          <w:szCs w:val="36"/>
        </w:rPr>
      </w:pPr>
      <w:r w:rsidRPr="00E94286">
        <w:rPr>
          <w:rStyle w:val="Emphasis"/>
          <w:rFonts w:ascii="Times New Roman" w:hAnsi="Times New Roman" w:cs="Times New Roman"/>
          <w:b/>
          <w:color w:val="000000"/>
          <w:sz w:val="36"/>
          <w:szCs w:val="36"/>
        </w:rPr>
        <w:t>News Release</w:t>
      </w:r>
    </w:p>
    <w:p w:rsidR="0090586E" w:rsidRDefault="0090586E" w:rsidP="0090586E">
      <w:pPr>
        <w:pStyle w:val="Heading7"/>
        <w:spacing w:before="0"/>
        <w:jc w:val="center"/>
        <w:rPr>
          <w:rFonts w:ascii="Times New Roman" w:hAnsi="Times New Roman" w:cs="Times New Roman"/>
          <w:b/>
          <w:color w:val="000000"/>
          <w:sz w:val="36"/>
          <w:szCs w:val="36"/>
        </w:rPr>
      </w:pPr>
    </w:p>
    <w:p w:rsidR="00B123F9" w:rsidRPr="00C63C5D" w:rsidRDefault="00B123F9" w:rsidP="00B123F9">
      <w:pPr>
        <w:tabs>
          <w:tab w:val="left" w:pos="6705"/>
        </w:tabs>
        <w:spacing w:after="0"/>
        <w:rPr>
          <w:rFonts w:ascii="Times New Roman" w:hAnsi="Times New Roman" w:cs="Times New Roman"/>
          <w:color w:val="000000"/>
          <w:sz w:val="16"/>
          <w:szCs w:val="16"/>
        </w:rPr>
      </w:pPr>
      <w:r w:rsidRPr="00C63C5D">
        <w:rPr>
          <w:rFonts w:ascii="Times New Roman" w:hAnsi="Times New Roman" w:cs="Times New Roman"/>
          <w:color w:val="000000"/>
          <w:sz w:val="16"/>
          <w:szCs w:val="16"/>
        </w:rPr>
        <w:t xml:space="preserve">Contact:  Ken Ellens           </w:t>
      </w:r>
    </w:p>
    <w:p w:rsidR="00B123F9" w:rsidRPr="00C63C5D" w:rsidRDefault="00B123F9" w:rsidP="00B123F9">
      <w:pPr>
        <w:tabs>
          <w:tab w:val="left" w:pos="6705"/>
        </w:tabs>
        <w:spacing w:after="0"/>
        <w:rPr>
          <w:rFonts w:ascii="Times New Roman" w:hAnsi="Times New Roman" w:cs="Times New Roman"/>
          <w:color w:val="000000"/>
          <w:sz w:val="16"/>
          <w:szCs w:val="16"/>
        </w:rPr>
      </w:pPr>
      <w:r w:rsidRPr="00C63C5D">
        <w:rPr>
          <w:rFonts w:ascii="Times New Roman" w:hAnsi="Times New Roman" w:cs="Times New Roman"/>
          <w:color w:val="000000"/>
          <w:sz w:val="16"/>
          <w:szCs w:val="16"/>
        </w:rPr>
        <w:t>KEN ELLENS COMMUNICATIONS</w:t>
      </w:r>
    </w:p>
    <w:p w:rsidR="00B123F9" w:rsidRPr="00C63C5D" w:rsidRDefault="00B123F9" w:rsidP="00B123F9">
      <w:pPr>
        <w:tabs>
          <w:tab w:val="left" w:pos="6705"/>
        </w:tabs>
        <w:spacing w:after="0"/>
        <w:rPr>
          <w:rFonts w:ascii="Times New Roman" w:hAnsi="Times New Roman" w:cs="Times New Roman"/>
          <w:color w:val="000000"/>
          <w:sz w:val="16"/>
          <w:szCs w:val="16"/>
        </w:rPr>
      </w:pPr>
      <w:r w:rsidRPr="00C63C5D">
        <w:rPr>
          <w:rFonts w:ascii="Times New Roman" w:hAnsi="Times New Roman" w:cs="Times New Roman"/>
          <w:color w:val="000000"/>
          <w:sz w:val="16"/>
          <w:szCs w:val="16"/>
        </w:rPr>
        <w:t xml:space="preserve">201-758-2864  /  </w:t>
      </w:r>
      <w:hyperlink r:id="rId8" w:history="1">
        <w:r w:rsidRPr="00C63C5D">
          <w:rPr>
            <w:rStyle w:val="Hyperlink"/>
            <w:rFonts w:ascii="Times New Roman" w:hAnsi="Times New Roman" w:cs="Times New Roman"/>
            <w:sz w:val="16"/>
            <w:szCs w:val="16"/>
          </w:rPr>
          <w:t>KenEllens@aol.com</w:t>
        </w:r>
      </w:hyperlink>
      <w:r w:rsidRPr="00C63C5D">
        <w:rPr>
          <w:rFonts w:ascii="Times New Roman" w:hAnsi="Times New Roman" w:cs="Times New Roman"/>
          <w:color w:val="000000"/>
          <w:sz w:val="16"/>
          <w:szCs w:val="16"/>
        </w:rPr>
        <w:t xml:space="preserve">   </w:t>
      </w:r>
    </w:p>
    <w:p w:rsidR="00B123F9" w:rsidRPr="00C63C5D" w:rsidRDefault="00B123F9" w:rsidP="00B123F9">
      <w:pPr>
        <w:spacing w:after="0"/>
        <w:rPr>
          <w:rFonts w:ascii="Times New Roman" w:hAnsi="Times New Roman" w:cs="Times New Roman"/>
          <w:color w:val="000000"/>
          <w:sz w:val="16"/>
          <w:szCs w:val="16"/>
        </w:rPr>
      </w:pPr>
      <w:r w:rsidRPr="00C63C5D">
        <w:rPr>
          <w:rFonts w:ascii="Times New Roman" w:hAnsi="Times New Roman" w:cs="Times New Roman"/>
          <w:noProof/>
          <w:color w:val="0000FF"/>
          <w:sz w:val="16"/>
          <w:szCs w:val="16"/>
        </w:rPr>
        <w:drawing>
          <wp:inline distT="0" distB="0" distL="0" distR="0" wp14:anchorId="76FCA634" wp14:editId="558100D1">
            <wp:extent cx="171450" cy="171450"/>
            <wp:effectExtent l="0" t="0" r="0" b="0"/>
            <wp:docPr id="7" name="Picture 7" descr="fb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63C5D">
        <w:rPr>
          <w:rFonts w:ascii="Times New Roman" w:hAnsi="Times New Roman" w:cs="Times New Roman"/>
          <w:noProof/>
          <w:color w:val="632610"/>
          <w:sz w:val="16"/>
          <w:szCs w:val="16"/>
        </w:rPr>
        <w:drawing>
          <wp:inline distT="0" distB="0" distL="0" distR="0" wp14:anchorId="5109295E" wp14:editId="6784D403">
            <wp:extent cx="152400" cy="152400"/>
            <wp:effectExtent l="0" t="0" r="0" b="0"/>
            <wp:docPr id="6" name="Picture 6" descr="http://www.benchmarkhospitality.com/_images/_logos/twitter-logo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nchmarkhospitality.com/_images/_logos/twitter-logo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3C5D">
        <w:rPr>
          <w:rFonts w:ascii="Times New Roman" w:hAnsi="Times New Roman" w:cs="Times New Roman"/>
          <w:noProof/>
          <w:color w:val="632610"/>
          <w:sz w:val="16"/>
          <w:szCs w:val="16"/>
        </w:rPr>
        <w:drawing>
          <wp:inline distT="0" distB="0" distL="0" distR="0" wp14:anchorId="6DC66143" wp14:editId="6E8E2FF0">
            <wp:extent cx="152400" cy="152400"/>
            <wp:effectExtent l="0" t="0" r="0" b="0"/>
            <wp:docPr id="5" name="Picture 5" descr="http://www.benchmarkhospitality.com/_images/_logos/Linkedin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chmarkhospitality.com/_images/_logos/Linkedin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3C5D">
        <w:rPr>
          <w:rFonts w:ascii="Times New Roman" w:hAnsi="Times New Roman" w:cs="Times New Roman"/>
          <w:color w:val="000000"/>
          <w:sz w:val="16"/>
          <w:szCs w:val="16"/>
        </w:rPr>
        <w:t>@Ken Ellens</w:t>
      </w:r>
    </w:p>
    <w:p w:rsidR="0090586E" w:rsidRDefault="0090586E" w:rsidP="0090586E">
      <w:pPr>
        <w:rPr>
          <w:color w:val="000000"/>
        </w:rPr>
      </w:pPr>
      <w:r>
        <w:rPr>
          <w:color w:val="000000"/>
        </w:rPr>
        <w:tab/>
      </w:r>
      <w:r>
        <w:rPr>
          <w:color w:val="000000"/>
        </w:rPr>
        <w:tab/>
      </w:r>
      <w:r>
        <w:rPr>
          <w:color w:val="000000"/>
        </w:rPr>
        <w:tab/>
        <w:t> </w:t>
      </w:r>
    </w:p>
    <w:p w:rsidR="0090586E" w:rsidRDefault="0090586E" w:rsidP="00E37FA2">
      <w:pPr>
        <w:jc w:val="center"/>
        <w:rPr>
          <w:rFonts w:ascii="Times New Roman" w:hAnsi="Times New Roman" w:cs="Times New Roman"/>
          <w:b/>
          <w:sz w:val="40"/>
          <w:szCs w:val="40"/>
        </w:rPr>
      </w:pPr>
      <w:r>
        <w:rPr>
          <w:rFonts w:ascii="Times New Roman" w:hAnsi="Times New Roman" w:cs="Times New Roman"/>
          <w:b/>
          <w:sz w:val="40"/>
          <w:szCs w:val="40"/>
        </w:rPr>
        <w:t>Meetings for All Seasons</w:t>
      </w:r>
      <w:r w:rsidR="00901528">
        <w:rPr>
          <w:rFonts w:ascii="Times New Roman" w:hAnsi="Times New Roman" w:cs="Times New Roman"/>
          <w:b/>
          <w:sz w:val="40"/>
          <w:szCs w:val="40"/>
        </w:rPr>
        <w:t xml:space="preserve"> u</w:t>
      </w:r>
      <w:r w:rsidR="004252D9">
        <w:rPr>
          <w:rFonts w:ascii="Times New Roman" w:hAnsi="Times New Roman" w:cs="Times New Roman"/>
          <w:b/>
          <w:sz w:val="40"/>
          <w:szCs w:val="40"/>
        </w:rPr>
        <w:t>nder the Big Sky</w:t>
      </w:r>
    </w:p>
    <w:p w:rsidR="0090586E" w:rsidRPr="00901528" w:rsidRDefault="0090586E" w:rsidP="00E37FA2">
      <w:pPr>
        <w:jc w:val="center"/>
        <w:rPr>
          <w:rFonts w:ascii="Times New Roman" w:hAnsi="Times New Roman" w:cs="Times New Roman"/>
          <w:b/>
          <w:i/>
          <w:sz w:val="24"/>
          <w:szCs w:val="24"/>
        </w:rPr>
      </w:pPr>
      <w:r w:rsidRPr="00901528">
        <w:rPr>
          <w:rFonts w:ascii="Times New Roman" w:hAnsi="Times New Roman" w:cs="Times New Roman"/>
          <w:b/>
          <w:i/>
          <w:sz w:val="24"/>
          <w:szCs w:val="24"/>
        </w:rPr>
        <w:t>Historic 320 Guest Ranch</w:t>
      </w:r>
      <w:r w:rsidR="004252D9" w:rsidRPr="00901528">
        <w:rPr>
          <w:rFonts w:ascii="Times New Roman" w:hAnsi="Times New Roman" w:cs="Times New Roman"/>
          <w:b/>
          <w:i/>
          <w:sz w:val="24"/>
          <w:szCs w:val="24"/>
        </w:rPr>
        <w:t xml:space="preserve"> Offers </w:t>
      </w:r>
      <w:r w:rsidR="005A4717" w:rsidRPr="00901528">
        <w:rPr>
          <w:rFonts w:ascii="Times New Roman" w:hAnsi="Times New Roman" w:cs="Times New Roman"/>
          <w:b/>
          <w:i/>
          <w:sz w:val="24"/>
          <w:szCs w:val="24"/>
        </w:rPr>
        <w:t xml:space="preserve">Two Inclusive Packages for </w:t>
      </w:r>
      <w:r w:rsidR="00901528">
        <w:rPr>
          <w:rFonts w:ascii="Times New Roman" w:hAnsi="Times New Roman" w:cs="Times New Roman"/>
          <w:b/>
          <w:i/>
          <w:sz w:val="24"/>
          <w:szCs w:val="24"/>
        </w:rPr>
        <w:t>W</w:t>
      </w:r>
      <w:r w:rsidR="005A4717" w:rsidRPr="00901528">
        <w:rPr>
          <w:rFonts w:ascii="Times New Roman" w:hAnsi="Times New Roman" w:cs="Times New Roman"/>
          <w:b/>
          <w:i/>
          <w:sz w:val="24"/>
          <w:szCs w:val="24"/>
        </w:rPr>
        <w:t xml:space="preserve">inter </w:t>
      </w:r>
      <w:r w:rsidR="00901528">
        <w:rPr>
          <w:rFonts w:ascii="Times New Roman" w:hAnsi="Times New Roman" w:cs="Times New Roman"/>
          <w:b/>
          <w:i/>
          <w:sz w:val="24"/>
          <w:szCs w:val="24"/>
        </w:rPr>
        <w:t xml:space="preserve">&amp; </w:t>
      </w:r>
      <w:r w:rsidR="005A4717" w:rsidRPr="00901528">
        <w:rPr>
          <w:rFonts w:ascii="Times New Roman" w:hAnsi="Times New Roman" w:cs="Times New Roman"/>
          <w:b/>
          <w:i/>
          <w:sz w:val="24"/>
          <w:szCs w:val="24"/>
        </w:rPr>
        <w:t>Summer 2016</w:t>
      </w:r>
    </w:p>
    <w:p w:rsidR="00D85568" w:rsidRPr="00901528" w:rsidRDefault="0090586E" w:rsidP="00D85568">
      <w:pPr>
        <w:pStyle w:val="Heading3"/>
        <w:rPr>
          <w:b w:val="0"/>
          <w:sz w:val="24"/>
          <w:szCs w:val="24"/>
        </w:rPr>
      </w:pPr>
      <w:r w:rsidRPr="00901528">
        <w:rPr>
          <w:sz w:val="24"/>
          <w:szCs w:val="24"/>
        </w:rPr>
        <w:t>Big Sky, Montana</w:t>
      </w:r>
      <w:r w:rsidRPr="00901528">
        <w:rPr>
          <w:b w:val="0"/>
          <w:sz w:val="24"/>
          <w:szCs w:val="24"/>
        </w:rPr>
        <w:t xml:space="preserve">, </w:t>
      </w:r>
      <w:r w:rsidR="00E34980">
        <w:rPr>
          <w:b w:val="0"/>
          <w:sz w:val="24"/>
          <w:szCs w:val="24"/>
        </w:rPr>
        <w:t xml:space="preserve">November </w:t>
      </w:r>
      <w:r w:rsidR="00B80B8F">
        <w:rPr>
          <w:b w:val="0"/>
          <w:sz w:val="24"/>
          <w:szCs w:val="24"/>
        </w:rPr>
        <w:t xml:space="preserve">2015 … </w:t>
      </w:r>
      <w:r w:rsidR="00EC160E" w:rsidRPr="00901528">
        <w:rPr>
          <w:b w:val="0"/>
          <w:sz w:val="24"/>
          <w:szCs w:val="24"/>
        </w:rPr>
        <w:t xml:space="preserve">A mountain </w:t>
      </w:r>
      <w:r w:rsidR="00B5121D" w:rsidRPr="00901528">
        <w:rPr>
          <w:b w:val="0"/>
          <w:sz w:val="24"/>
          <w:szCs w:val="24"/>
        </w:rPr>
        <w:t>retreat</w:t>
      </w:r>
      <w:r w:rsidR="00EC160E" w:rsidRPr="00901528">
        <w:rPr>
          <w:b w:val="0"/>
          <w:sz w:val="24"/>
          <w:szCs w:val="24"/>
        </w:rPr>
        <w:t xml:space="preserve"> under the </w:t>
      </w:r>
      <w:r w:rsidR="00B5121D" w:rsidRPr="00901528">
        <w:rPr>
          <w:b w:val="0"/>
          <w:sz w:val="24"/>
          <w:szCs w:val="24"/>
        </w:rPr>
        <w:t>Montana</w:t>
      </w:r>
      <w:r w:rsidR="00EC160E" w:rsidRPr="00901528">
        <w:rPr>
          <w:b w:val="0"/>
          <w:sz w:val="24"/>
          <w:szCs w:val="24"/>
        </w:rPr>
        <w:t xml:space="preserve"> skies, far from the cares and distractions of the workplac</w:t>
      </w:r>
      <w:r w:rsidR="00B80B8F">
        <w:rPr>
          <w:b w:val="0"/>
          <w:sz w:val="24"/>
          <w:szCs w:val="24"/>
        </w:rPr>
        <w:t xml:space="preserve">e, </w:t>
      </w:r>
      <w:r w:rsidR="008017B0" w:rsidRPr="00901528">
        <w:rPr>
          <w:b w:val="0"/>
          <w:sz w:val="24"/>
          <w:szCs w:val="24"/>
        </w:rPr>
        <w:t>the 320 Guest Ranch is a meeting place for all seasons. Perfect for a small meeting</w:t>
      </w:r>
      <w:r w:rsidR="00B80B8F">
        <w:rPr>
          <w:b w:val="0"/>
          <w:sz w:val="24"/>
          <w:szCs w:val="24"/>
        </w:rPr>
        <w:t>, a larger group</w:t>
      </w:r>
      <w:r w:rsidR="008017B0" w:rsidRPr="00901528">
        <w:rPr>
          <w:b w:val="0"/>
          <w:sz w:val="24"/>
          <w:szCs w:val="24"/>
        </w:rPr>
        <w:t xml:space="preserve"> of up to 250</w:t>
      </w:r>
      <w:r w:rsidR="00B80B8F">
        <w:rPr>
          <w:b w:val="0"/>
          <w:sz w:val="24"/>
          <w:szCs w:val="24"/>
        </w:rPr>
        <w:t>,</w:t>
      </w:r>
      <w:r w:rsidR="008017B0" w:rsidRPr="00901528">
        <w:rPr>
          <w:b w:val="0"/>
          <w:sz w:val="24"/>
          <w:szCs w:val="24"/>
        </w:rPr>
        <w:t xml:space="preserve"> or </w:t>
      </w:r>
      <w:r w:rsidR="006C3759" w:rsidRPr="00901528">
        <w:rPr>
          <w:b w:val="0"/>
          <w:sz w:val="24"/>
          <w:szCs w:val="24"/>
        </w:rPr>
        <w:t xml:space="preserve">as </w:t>
      </w:r>
      <w:r w:rsidR="008017B0" w:rsidRPr="00901528">
        <w:rPr>
          <w:b w:val="0"/>
          <w:sz w:val="24"/>
          <w:szCs w:val="24"/>
        </w:rPr>
        <w:t xml:space="preserve">an executive retreat, </w:t>
      </w:r>
      <w:r w:rsidR="006C3759" w:rsidRPr="00901528">
        <w:rPr>
          <w:b w:val="0"/>
          <w:sz w:val="24"/>
          <w:szCs w:val="24"/>
        </w:rPr>
        <w:t xml:space="preserve">the 320 Guest Ranch is offering two </w:t>
      </w:r>
      <w:r w:rsidR="00B60145">
        <w:rPr>
          <w:b w:val="0"/>
          <w:sz w:val="24"/>
          <w:szCs w:val="24"/>
        </w:rPr>
        <w:t xml:space="preserve">seasonal </w:t>
      </w:r>
      <w:r w:rsidR="00E30134" w:rsidRPr="00901528">
        <w:rPr>
          <w:b w:val="0"/>
          <w:sz w:val="24"/>
          <w:szCs w:val="24"/>
        </w:rPr>
        <w:t xml:space="preserve">three-night </w:t>
      </w:r>
      <w:r w:rsidR="006C3759" w:rsidRPr="00901528">
        <w:rPr>
          <w:b w:val="0"/>
          <w:sz w:val="24"/>
          <w:szCs w:val="24"/>
        </w:rPr>
        <w:t xml:space="preserve">packages for 2016 that make the most of the ranch’s exceptional conference facilities, inspiring natural </w:t>
      </w:r>
      <w:r w:rsidR="00B80B8F">
        <w:rPr>
          <w:b w:val="0"/>
          <w:sz w:val="24"/>
          <w:szCs w:val="24"/>
        </w:rPr>
        <w:t>setting and recreational opportunities</w:t>
      </w:r>
      <w:r w:rsidR="006C3759" w:rsidRPr="00901528">
        <w:rPr>
          <w:b w:val="0"/>
          <w:sz w:val="24"/>
          <w:szCs w:val="24"/>
        </w:rPr>
        <w:t xml:space="preserve">. Planners will find </w:t>
      </w:r>
      <w:r w:rsidR="00B80B8F">
        <w:rPr>
          <w:b w:val="0"/>
          <w:sz w:val="24"/>
          <w:szCs w:val="24"/>
        </w:rPr>
        <w:t xml:space="preserve">a </w:t>
      </w:r>
      <w:r w:rsidR="006C3759" w:rsidRPr="00901528">
        <w:rPr>
          <w:b w:val="0"/>
          <w:sz w:val="24"/>
          <w:szCs w:val="24"/>
        </w:rPr>
        <w:t xml:space="preserve">modern, versatile conference </w:t>
      </w:r>
      <w:r w:rsidR="00B80B8F">
        <w:rPr>
          <w:b w:val="0"/>
          <w:sz w:val="24"/>
          <w:szCs w:val="24"/>
        </w:rPr>
        <w:t>center</w:t>
      </w:r>
      <w:r w:rsidR="006C3759" w:rsidRPr="00901528">
        <w:rPr>
          <w:b w:val="0"/>
          <w:sz w:val="24"/>
          <w:szCs w:val="24"/>
        </w:rPr>
        <w:t xml:space="preserve">, </w:t>
      </w:r>
      <w:r w:rsidR="008017B0" w:rsidRPr="00901528">
        <w:rPr>
          <w:b w:val="0"/>
          <w:sz w:val="24"/>
          <w:szCs w:val="24"/>
        </w:rPr>
        <w:t>topnotch technology</w:t>
      </w:r>
      <w:r w:rsidR="00D85568" w:rsidRPr="00901528">
        <w:rPr>
          <w:b w:val="0"/>
          <w:sz w:val="24"/>
          <w:szCs w:val="24"/>
        </w:rPr>
        <w:t>,</w:t>
      </w:r>
      <w:r w:rsidR="008017B0" w:rsidRPr="00901528">
        <w:rPr>
          <w:b w:val="0"/>
          <w:sz w:val="24"/>
          <w:szCs w:val="24"/>
        </w:rPr>
        <w:t xml:space="preserve"> </w:t>
      </w:r>
      <w:r w:rsidR="006C3759" w:rsidRPr="00901528">
        <w:rPr>
          <w:b w:val="0"/>
          <w:sz w:val="24"/>
          <w:szCs w:val="24"/>
        </w:rPr>
        <w:t xml:space="preserve">charming, luxurious </w:t>
      </w:r>
      <w:r w:rsidR="00B80B8F">
        <w:rPr>
          <w:b w:val="0"/>
          <w:sz w:val="24"/>
          <w:szCs w:val="24"/>
        </w:rPr>
        <w:t xml:space="preserve">guest </w:t>
      </w:r>
      <w:r w:rsidR="006C3759" w:rsidRPr="00901528">
        <w:rPr>
          <w:b w:val="0"/>
          <w:sz w:val="24"/>
          <w:szCs w:val="24"/>
        </w:rPr>
        <w:t xml:space="preserve">accommodations, </w:t>
      </w:r>
      <w:r w:rsidR="008017B0" w:rsidRPr="00901528">
        <w:rPr>
          <w:b w:val="0"/>
          <w:sz w:val="24"/>
          <w:szCs w:val="24"/>
        </w:rPr>
        <w:t xml:space="preserve">fine dining and an array </w:t>
      </w:r>
      <w:r w:rsidR="00B5121D" w:rsidRPr="00901528">
        <w:rPr>
          <w:b w:val="0"/>
          <w:sz w:val="24"/>
          <w:szCs w:val="24"/>
        </w:rPr>
        <w:t xml:space="preserve">of activities from </w:t>
      </w:r>
      <w:r w:rsidR="00B80B8F">
        <w:rPr>
          <w:b w:val="0"/>
          <w:sz w:val="24"/>
          <w:szCs w:val="24"/>
        </w:rPr>
        <w:t xml:space="preserve">cross-country skiing to </w:t>
      </w:r>
      <w:r w:rsidR="008017B0" w:rsidRPr="00901528">
        <w:rPr>
          <w:b w:val="0"/>
          <w:sz w:val="24"/>
          <w:szCs w:val="24"/>
        </w:rPr>
        <w:t xml:space="preserve">starlit </w:t>
      </w:r>
      <w:r w:rsidR="00B5121D" w:rsidRPr="00901528">
        <w:rPr>
          <w:b w:val="0"/>
          <w:sz w:val="24"/>
          <w:szCs w:val="24"/>
        </w:rPr>
        <w:t>sleigh rides</w:t>
      </w:r>
      <w:r w:rsidR="008017B0" w:rsidRPr="00901528">
        <w:rPr>
          <w:b w:val="0"/>
          <w:sz w:val="24"/>
          <w:szCs w:val="24"/>
        </w:rPr>
        <w:t xml:space="preserve"> </w:t>
      </w:r>
      <w:r w:rsidR="00CD4173" w:rsidRPr="00901528">
        <w:rPr>
          <w:b w:val="0"/>
          <w:sz w:val="24"/>
          <w:szCs w:val="24"/>
        </w:rPr>
        <w:t>in winter to horse</w:t>
      </w:r>
      <w:r w:rsidR="005A4717" w:rsidRPr="00901528">
        <w:rPr>
          <w:b w:val="0"/>
          <w:sz w:val="24"/>
          <w:szCs w:val="24"/>
        </w:rPr>
        <w:t xml:space="preserve">back </w:t>
      </w:r>
      <w:r w:rsidR="00CD4173" w:rsidRPr="00901528">
        <w:rPr>
          <w:b w:val="0"/>
          <w:sz w:val="24"/>
          <w:szCs w:val="24"/>
        </w:rPr>
        <w:t xml:space="preserve">riding, </w:t>
      </w:r>
      <w:r w:rsidR="005A4717" w:rsidRPr="00901528">
        <w:rPr>
          <w:b w:val="0"/>
          <w:sz w:val="24"/>
          <w:szCs w:val="24"/>
        </w:rPr>
        <w:t>fishing</w:t>
      </w:r>
      <w:r w:rsidR="00CD4173" w:rsidRPr="00901528">
        <w:rPr>
          <w:b w:val="0"/>
          <w:sz w:val="24"/>
          <w:szCs w:val="24"/>
        </w:rPr>
        <w:t>, golfing and more in summer.</w:t>
      </w:r>
      <w:r w:rsidR="006C3759" w:rsidRPr="00901528">
        <w:rPr>
          <w:b w:val="0"/>
          <w:sz w:val="24"/>
          <w:szCs w:val="24"/>
        </w:rPr>
        <w:t xml:space="preserve"> </w:t>
      </w:r>
      <w:r w:rsidR="00B60145">
        <w:rPr>
          <w:b w:val="0"/>
          <w:sz w:val="24"/>
          <w:szCs w:val="24"/>
        </w:rPr>
        <w:t>All-</w:t>
      </w:r>
      <w:r w:rsidR="00B80B8F">
        <w:rPr>
          <w:b w:val="0"/>
          <w:sz w:val="24"/>
          <w:szCs w:val="24"/>
        </w:rPr>
        <w:t xml:space="preserve">season excursions to Yellowstone National Package are just minutes away.  </w:t>
      </w:r>
      <w:r w:rsidR="006C3759" w:rsidRPr="00901528">
        <w:rPr>
          <w:b w:val="0"/>
          <w:sz w:val="24"/>
          <w:szCs w:val="24"/>
        </w:rPr>
        <w:t>The Winter Montana Meeting Package is available from</w:t>
      </w:r>
      <w:r w:rsidR="00F057E6" w:rsidRPr="00901528">
        <w:rPr>
          <w:b w:val="0"/>
          <w:sz w:val="24"/>
          <w:szCs w:val="24"/>
        </w:rPr>
        <w:t xml:space="preserve"> January 4 – March 12, 2016 and the </w:t>
      </w:r>
      <w:r w:rsidR="006C3759" w:rsidRPr="00901528">
        <w:rPr>
          <w:b w:val="0"/>
          <w:sz w:val="24"/>
          <w:szCs w:val="24"/>
        </w:rPr>
        <w:t xml:space="preserve">Summer Meeting Package </w:t>
      </w:r>
      <w:r w:rsidR="00860900" w:rsidRPr="00901528">
        <w:rPr>
          <w:b w:val="0"/>
          <w:sz w:val="24"/>
          <w:szCs w:val="24"/>
        </w:rPr>
        <w:t xml:space="preserve">from </w:t>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860900" w:rsidRPr="00901528">
        <w:rPr>
          <w:b w:val="0"/>
          <w:sz w:val="24"/>
          <w:szCs w:val="24"/>
        </w:rPr>
        <w:softHyphen/>
      </w:r>
      <w:r w:rsidR="00467B99">
        <w:rPr>
          <w:b w:val="0"/>
          <w:sz w:val="24"/>
          <w:szCs w:val="24"/>
        </w:rPr>
        <w:t>June 1 – September 30, 2016.</w:t>
      </w:r>
    </w:p>
    <w:p w:rsidR="006C3759" w:rsidRPr="00901528" w:rsidRDefault="004B22BA" w:rsidP="006C3759">
      <w:pPr>
        <w:rPr>
          <w:rFonts w:ascii="Times New Roman" w:hAnsi="Times New Roman" w:cs="Times New Roman"/>
          <w:b/>
          <w:sz w:val="24"/>
          <w:szCs w:val="24"/>
        </w:rPr>
      </w:pPr>
      <w:r w:rsidRPr="00901528">
        <w:rPr>
          <w:rFonts w:ascii="Times New Roman" w:hAnsi="Times New Roman" w:cs="Times New Roman"/>
          <w:b/>
          <w:sz w:val="24"/>
          <w:szCs w:val="24"/>
        </w:rPr>
        <w:t>Winter Montana</w:t>
      </w:r>
      <w:r w:rsidR="006C3759" w:rsidRPr="00901528">
        <w:rPr>
          <w:rFonts w:ascii="Times New Roman" w:hAnsi="Times New Roman" w:cs="Times New Roman"/>
          <w:b/>
          <w:sz w:val="24"/>
          <w:szCs w:val="24"/>
        </w:rPr>
        <w:t xml:space="preserve"> Meeting Package </w:t>
      </w:r>
    </w:p>
    <w:p w:rsidR="006C3759" w:rsidRPr="00B60145" w:rsidRDefault="00C922D8" w:rsidP="006C3759">
      <w:pPr>
        <w:rPr>
          <w:rFonts w:ascii="Times New Roman" w:hAnsi="Times New Roman" w:cs="Times New Roman"/>
          <w:sz w:val="24"/>
          <w:szCs w:val="24"/>
        </w:rPr>
      </w:pPr>
      <w:r>
        <w:rPr>
          <w:rFonts w:ascii="Times New Roman" w:hAnsi="Times New Roman" w:cs="Times New Roman"/>
          <w:sz w:val="24"/>
          <w:szCs w:val="24"/>
        </w:rPr>
        <w:t>A three-night winter package, t</w:t>
      </w:r>
      <w:r w:rsidR="0090138E" w:rsidRPr="00901528">
        <w:rPr>
          <w:rFonts w:ascii="Times New Roman" w:hAnsi="Times New Roman" w:cs="Times New Roman"/>
          <w:sz w:val="24"/>
          <w:szCs w:val="24"/>
        </w:rPr>
        <w:t xml:space="preserve">he program starts with </w:t>
      </w:r>
      <w:r w:rsidR="006C3759" w:rsidRPr="00901528">
        <w:rPr>
          <w:rFonts w:ascii="Times New Roman" w:hAnsi="Times New Roman" w:cs="Times New Roman"/>
          <w:sz w:val="24"/>
          <w:szCs w:val="24"/>
        </w:rPr>
        <w:t>a Welcome Reception</w:t>
      </w:r>
      <w:r w:rsidR="00727503">
        <w:rPr>
          <w:rFonts w:ascii="Times New Roman" w:hAnsi="Times New Roman" w:cs="Times New Roman"/>
          <w:sz w:val="24"/>
          <w:szCs w:val="24"/>
        </w:rPr>
        <w:t xml:space="preserve"> </w:t>
      </w:r>
      <w:r w:rsidR="006C3759" w:rsidRPr="00901528">
        <w:rPr>
          <w:rFonts w:ascii="Times New Roman" w:hAnsi="Times New Roman" w:cs="Times New Roman"/>
          <w:sz w:val="24"/>
          <w:szCs w:val="24"/>
        </w:rPr>
        <w:t xml:space="preserve">with </w:t>
      </w:r>
      <w:r w:rsidR="00B80B8F">
        <w:rPr>
          <w:rFonts w:ascii="Times New Roman" w:hAnsi="Times New Roman" w:cs="Times New Roman"/>
          <w:sz w:val="24"/>
          <w:szCs w:val="24"/>
        </w:rPr>
        <w:t xml:space="preserve">a </w:t>
      </w:r>
      <w:r w:rsidR="006C3759" w:rsidRPr="00901528">
        <w:rPr>
          <w:rFonts w:ascii="Times New Roman" w:hAnsi="Times New Roman" w:cs="Times New Roman"/>
          <w:sz w:val="24"/>
          <w:szCs w:val="24"/>
        </w:rPr>
        <w:t>h</w:t>
      </w:r>
      <w:r w:rsidR="00727503">
        <w:rPr>
          <w:rFonts w:ascii="Times New Roman" w:hAnsi="Times New Roman" w:cs="Times New Roman"/>
          <w:sz w:val="24"/>
          <w:szCs w:val="24"/>
        </w:rPr>
        <w:t xml:space="preserve">osted bar, hearty appetizers </w:t>
      </w:r>
      <w:r w:rsidR="006C3759" w:rsidRPr="00901528">
        <w:rPr>
          <w:rFonts w:ascii="Times New Roman" w:hAnsi="Times New Roman" w:cs="Times New Roman"/>
          <w:sz w:val="24"/>
          <w:szCs w:val="24"/>
        </w:rPr>
        <w:t xml:space="preserve">of Wild Game </w:t>
      </w:r>
      <w:r w:rsidR="00727503">
        <w:rPr>
          <w:rFonts w:ascii="Times New Roman" w:hAnsi="Times New Roman" w:cs="Times New Roman"/>
          <w:sz w:val="24"/>
          <w:szCs w:val="24"/>
        </w:rPr>
        <w:t xml:space="preserve">Meatballs, </w:t>
      </w:r>
      <w:r w:rsidR="0090138E" w:rsidRPr="00901528">
        <w:rPr>
          <w:rFonts w:ascii="Times New Roman" w:hAnsi="Times New Roman" w:cs="Times New Roman"/>
          <w:sz w:val="24"/>
          <w:szCs w:val="24"/>
        </w:rPr>
        <w:t>Savory Cheesecake</w:t>
      </w:r>
      <w:r w:rsidR="00727503">
        <w:rPr>
          <w:rFonts w:ascii="Times New Roman" w:hAnsi="Times New Roman" w:cs="Times New Roman"/>
          <w:sz w:val="24"/>
          <w:szCs w:val="24"/>
        </w:rPr>
        <w:t xml:space="preserve"> and more</w:t>
      </w:r>
      <w:r w:rsidR="0090138E" w:rsidRPr="00901528">
        <w:rPr>
          <w:rFonts w:ascii="Times New Roman" w:hAnsi="Times New Roman" w:cs="Times New Roman"/>
          <w:sz w:val="24"/>
          <w:szCs w:val="24"/>
        </w:rPr>
        <w:t xml:space="preserve">, </w:t>
      </w:r>
      <w:r w:rsidR="006C3759" w:rsidRPr="00901528">
        <w:rPr>
          <w:rFonts w:ascii="Times New Roman" w:hAnsi="Times New Roman" w:cs="Times New Roman"/>
          <w:sz w:val="24"/>
          <w:szCs w:val="24"/>
        </w:rPr>
        <w:t xml:space="preserve">followed by a Montana Theme </w:t>
      </w:r>
      <w:r w:rsidR="006C3759" w:rsidRPr="00727503">
        <w:rPr>
          <w:rFonts w:ascii="Times New Roman" w:hAnsi="Times New Roman" w:cs="Times New Roman"/>
          <w:sz w:val="24"/>
          <w:szCs w:val="24"/>
        </w:rPr>
        <w:t>Dinner</w:t>
      </w:r>
      <w:r w:rsidR="00467B99">
        <w:rPr>
          <w:rFonts w:ascii="Times New Roman" w:hAnsi="Times New Roman" w:cs="Times New Roman"/>
          <w:sz w:val="24"/>
          <w:szCs w:val="24"/>
        </w:rPr>
        <w:t xml:space="preserve"> featuring bison, trout and other delectable Montana specialties.</w:t>
      </w:r>
      <w:r w:rsidR="00B80B8F" w:rsidRPr="00727503">
        <w:rPr>
          <w:rFonts w:ascii="Times New Roman" w:hAnsi="Times New Roman" w:cs="Times New Roman"/>
          <w:sz w:val="24"/>
          <w:szCs w:val="24"/>
        </w:rPr>
        <w:t xml:space="preserve"> </w:t>
      </w:r>
      <w:r w:rsidR="00467B99" w:rsidRPr="00467B99">
        <w:rPr>
          <w:rFonts w:ascii="Times New Roman" w:hAnsi="Times New Roman" w:cs="Times New Roman"/>
          <w:sz w:val="24"/>
          <w:szCs w:val="24"/>
        </w:rPr>
        <w:t xml:space="preserve">The </w:t>
      </w:r>
      <w:r w:rsidR="00727503" w:rsidRPr="00467B99">
        <w:rPr>
          <w:rFonts w:ascii="Times New Roman" w:hAnsi="Times New Roman" w:cs="Times New Roman"/>
          <w:sz w:val="24"/>
          <w:szCs w:val="24"/>
        </w:rPr>
        <w:t xml:space="preserve">second day of the meeting is </w:t>
      </w:r>
      <w:r w:rsidR="006C3759" w:rsidRPr="00467B99">
        <w:rPr>
          <w:rFonts w:ascii="Times New Roman" w:hAnsi="Times New Roman" w:cs="Times New Roman"/>
          <w:sz w:val="24"/>
          <w:szCs w:val="24"/>
        </w:rPr>
        <w:t xml:space="preserve">held in the </w:t>
      </w:r>
      <w:r w:rsidR="00727503" w:rsidRPr="00467B99">
        <w:rPr>
          <w:rFonts w:ascii="Times New Roman" w:hAnsi="Times New Roman" w:cs="Times New Roman"/>
          <w:sz w:val="24"/>
          <w:szCs w:val="24"/>
        </w:rPr>
        <w:t xml:space="preserve">beautifully </w:t>
      </w:r>
      <w:r w:rsidR="006C3759" w:rsidRPr="00467B99">
        <w:rPr>
          <w:rFonts w:ascii="Times New Roman" w:hAnsi="Times New Roman" w:cs="Times New Roman"/>
          <w:sz w:val="24"/>
          <w:szCs w:val="24"/>
        </w:rPr>
        <w:t xml:space="preserve">rustic log </w:t>
      </w:r>
      <w:r w:rsidR="00727503" w:rsidRPr="00467B99">
        <w:rPr>
          <w:rFonts w:ascii="Times New Roman" w:hAnsi="Times New Roman" w:cs="Times New Roman"/>
          <w:sz w:val="24"/>
          <w:szCs w:val="24"/>
        </w:rPr>
        <w:t>conference center</w:t>
      </w:r>
      <w:r w:rsidR="006C3759" w:rsidRPr="00467B99">
        <w:rPr>
          <w:rFonts w:ascii="Times New Roman" w:hAnsi="Times New Roman" w:cs="Times New Roman"/>
          <w:sz w:val="24"/>
          <w:szCs w:val="24"/>
        </w:rPr>
        <w:t xml:space="preserve"> that can be</w:t>
      </w:r>
      <w:r w:rsidR="006C3759" w:rsidRPr="00901528">
        <w:rPr>
          <w:rFonts w:ascii="Times New Roman" w:hAnsi="Times New Roman" w:cs="Times New Roman"/>
          <w:sz w:val="24"/>
          <w:szCs w:val="24"/>
        </w:rPr>
        <w:t xml:space="preserve"> divided to su</w:t>
      </w:r>
      <w:r w:rsidR="00B60145">
        <w:rPr>
          <w:rFonts w:ascii="Times New Roman" w:hAnsi="Times New Roman" w:cs="Times New Roman"/>
          <w:sz w:val="24"/>
          <w:szCs w:val="24"/>
        </w:rPr>
        <w:t xml:space="preserve">it each </w:t>
      </w:r>
      <w:r w:rsidR="00727503">
        <w:rPr>
          <w:rFonts w:ascii="Times New Roman" w:hAnsi="Times New Roman" w:cs="Times New Roman"/>
          <w:sz w:val="24"/>
          <w:szCs w:val="24"/>
        </w:rPr>
        <w:t xml:space="preserve">client’s specifications.  </w:t>
      </w:r>
      <w:r w:rsidR="006C3759" w:rsidRPr="00901528">
        <w:rPr>
          <w:rFonts w:ascii="Times New Roman" w:hAnsi="Times New Roman" w:cs="Times New Roman"/>
          <w:sz w:val="24"/>
          <w:szCs w:val="24"/>
        </w:rPr>
        <w:t xml:space="preserve">Food and beverage service includes a Hydration Station, Buckle Buster Afternoon Snack Break, Burger Bar lunch, </w:t>
      </w:r>
      <w:r w:rsidR="00F7190E" w:rsidRPr="00901528">
        <w:rPr>
          <w:rFonts w:ascii="Times New Roman" w:hAnsi="Times New Roman" w:cs="Times New Roman"/>
          <w:sz w:val="24"/>
          <w:szCs w:val="24"/>
        </w:rPr>
        <w:t xml:space="preserve">and a Sleigh Ride Dinner featuring Elk and </w:t>
      </w:r>
      <w:r w:rsidR="004B22BA" w:rsidRPr="00901528">
        <w:rPr>
          <w:rFonts w:ascii="Times New Roman" w:hAnsi="Times New Roman" w:cs="Times New Roman"/>
          <w:sz w:val="24"/>
          <w:szCs w:val="24"/>
        </w:rPr>
        <w:t>Chicken</w:t>
      </w:r>
      <w:r w:rsidR="00F7190E" w:rsidRPr="00901528">
        <w:rPr>
          <w:rFonts w:ascii="Times New Roman" w:hAnsi="Times New Roman" w:cs="Times New Roman"/>
          <w:sz w:val="24"/>
          <w:szCs w:val="24"/>
        </w:rPr>
        <w:t>.</w:t>
      </w:r>
      <w:r w:rsidR="006C3759" w:rsidRPr="00901528">
        <w:rPr>
          <w:rFonts w:ascii="Times New Roman" w:hAnsi="Times New Roman" w:cs="Times New Roman"/>
          <w:sz w:val="24"/>
          <w:szCs w:val="24"/>
        </w:rPr>
        <w:t xml:space="preserve"> </w:t>
      </w:r>
      <w:r w:rsidR="00727503">
        <w:rPr>
          <w:rFonts w:ascii="Times New Roman" w:hAnsi="Times New Roman" w:cs="Times New Roman"/>
          <w:sz w:val="24"/>
          <w:szCs w:val="24"/>
        </w:rPr>
        <w:t xml:space="preserve"> </w:t>
      </w:r>
      <w:r w:rsidR="006C3759" w:rsidRPr="00901528">
        <w:rPr>
          <w:rFonts w:ascii="Times New Roman" w:hAnsi="Times New Roman" w:cs="Times New Roman"/>
          <w:sz w:val="24"/>
          <w:szCs w:val="24"/>
        </w:rPr>
        <w:t xml:space="preserve">Day three </w:t>
      </w:r>
      <w:r w:rsidR="00F7190E" w:rsidRPr="00901528">
        <w:rPr>
          <w:rFonts w:ascii="Times New Roman" w:hAnsi="Times New Roman" w:cs="Times New Roman"/>
          <w:sz w:val="24"/>
          <w:szCs w:val="24"/>
        </w:rPr>
        <w:t xml:space="preserve">features a private </w:t>
      </w:r>
      <w:r w:rsidR="004B22BA" w:rsidRPr="00901528">
        <w:rPr>
          <w:rFonts w:ascii="Times New Roman" w:hAnsi="Times New Roman" w:cs="Times New Roman"/>
          <w:sz w:val="24"/>
          <w:szCs w:val="24"/>
        </w:rPr>
        <w:t>snow coach</w:t>
      </w:r>
      <w:r w:rsidR="00F7190E" w:rsidRPr="00901528">
        <w:rPr>
          <w:rFonts w:ascii="Times New Roman" w:hAnsi="Times New Roman" w:cs="Times New Roman"/>
          <w:sz w:val="24"/>
          <w:szCs w:val="24"/>
        </w:rPr>
        <w:t xml:space="preserve"> tour </w:t>
      </w:r>
      <w:r w:rsidR="004B22BA" w:rsidRPr="00901528">
        <w:rPr>
          <w:rFonts w:ascii="Times New Roman" w:hAnsi="Times New Roman" w:cs="Times New Roman"/>
          <w:sz w:val="24"/>
          <w:szCs w:val="24"/>
        </w:rPr>
        <w:t>of nearby</w:t>
      </w:r>
      <w:r w:rsidR="00F7190E" w:rsidRPr="00901528">
        <w:rPr>
          <w:rFonts w:ascii="Times New Roman" w:hAnsi="Times New Roman" w:cs="Times New Roman"/>
          <w:sz w:val="24"/>
          <w:szCs w:val="24"/>
        </w:rPr>
        <w:t xml:space="preserve"> </w:t>
      </w:r>
      <w:r w:rsidR="004B22BA" w:rsidRPr="00901528">
        <w:rPr>
          <w:rFonts w:ascii="Times New Roman" w:hAnsi="Times New Roman" w:cs="Times New Roman"/>
          <w:sz w:val="24"/>
          <w:szCs w:val="24"/>
        </w:rPr>
        <w:t>Yellowstone</w:t>
      </w:r>
      <w:r w:rsidR="00F7190E" w:rsidRPr="00901528">
        <w:rPr>
          <w:rFonts w:ascii="Times New Roman" w:hAnsi="Times New Roman" w:cs="Times New Roman"/>
          <w:sz w:val="24"/>
          <w:szCs w:val="24"/>
        </w:rPr>
        <w:t xml:space="preserve"> National Par</w:t>
      </w:r>
      <w:r w:rsidR="0090138E" w:rsidRPr="00901528">
        <w:rPr>
          <w:rFonts w:ascii="Times New Roman" w:hAnsi="Times New Roman" w:cs="Times New Roman"/>
          <w:sz w:val="24"/>
          <w:szCs w:val="24"/>
        </w:rPr>
        <w:t>k with a packed gourmet lunch.</w:t>
      </w:r>
      <w:r w:rsidR="00F7190E" w:rsidRPr="00901528">
        <w:rPr>
          <w:rFonts w:ascii="Times New Roman" w:hAnsi="Times New Roman" w:cs="Times New Roman"/>
          <w:sz w:val="24"/>
          <w:szCs w:val="24"/>
        </w:rPr>
        <w:t xml:space="preserve"> </w:t>
      </w:r>
      <w:r w:rsidR="006C3759" w:rsidRPr="00901528">
        <w:rPr>
          <w:rFonts w:ascii="Times New Roman" w:hAnsi="Times New Roman" w:cs="Times New Roman"/>
          <w:sz w:val="24"/>
          <w:szCs w:val="24"/>
        </w:rPr>
        <w:t>Return</w:t>
      </w:r>
      <w:r w:rsidR="00F7190E" w:rsidRPr="00901528">
        <w:rPr>
          <w:rFonts w:ascii="Times New Roman" w:hAnsi="Times New Roman" w:cs="Times New Roman"/>
          <w:sz w:val="24"/>
          <w:szCs w:val="24"/>
        </w:rPr>
        <w:t xml:space="preserve"> </w:t>
      </w:r>
      <w:r w:rsidR="006C3759" w:rsidRPr="00901528">
        <w:rPr>
          <w:rFonts w:ascii="Times New Roman" w:hAnsi="Times New Roman" w:cs="Times New Roman"/>
          <w:sz w:val="24"/>
          <w:szCs w:val="24"/>
        </w:rPr>
        <w:t>to the ranch to din</w:t>
      </w:r>
      <w:r w:rsidR="00727503">
        <w:rPr>
          <w:rFonts w:ascii="Times New Roman" w:hAnsi="Times New Roman" w:cs="Times New Roman"/>
          <w:sz w:val="24"/>
          <w:szCs w:val="24"/>
        </w:rPr>
        <w:t>e on Prime Rib and Salmon</w:t>
      </w:r>
      <w:r w:rsidR="006C3759" w:rsidRPr="00901528">
        <w:rPr>
          <w:rFonts w:ascii="Times New Roman" w:hAnsi="Times New Roman" w:cs="Times New Roman"/>
          <w:sz w:val="24"/>
          <w:szCs w:val="24"/>
        </w:rPr>
        <w:t xml:space="preserve"> wit</w:t>
      </w:r>
      <w:r w:rsidR="00F7190E" w:rsidRPr="00901528">
        <w:rPr>
          <w:rFonts w:ascii="Times New Roman" w:hAnsi="Times New Roman" w:cs="Times New Roman"/>
          <w:sz w:val="24"/>
          <w:szCs w:val="24"/>
        </w:rPr>
        <w:t xml:space="preserve">h a Cobbler Station for dessert. </w:t>
      </w:r>
      <w:r w:rsidR="00727503" w:rsidRPr="007C63F2">
        <w:rPr>
          <w:rFonts w:ascii="Times New Roman" w:hAnsi="Times New Roman" w:cs="Times New Roman"/>
          <w:sz w:val="24"/>
          <w:szCs w:val="24"/>
        </w:rPr>
        <w:t xml:space="preserve">The </w:t>
      </w:r>
      <w:r w:rsidR="003A5548" w:rsidRPr="007C63F2">
        <w:rPr>
          <w:rFonts w:ascii="Times New Roman" w:hAnsi="Times New Roman" w:cs="Times New Roman"/>
          <w:sz w:val="24"/>
          <w:szCs w:val="24"/>
        </w:rPr>
        <w:t>Winter Montana Meeting Package is</w:t>
      </w:r>
      <w:r w:rsidR="007C63F2" w:rsidRPr="007C63F2">
        <w:rPr>
          <w:rFonts w:ascii="Times New Roman" w:hAnsi="Times New Roman" w:cs="Times New Roman"/>
          <w:sz w:val="24"/>
          <w:szCs w:val="24"/>
        </w:rPr>
        <w:t xml:space="preserve"> available January 4 – March 12, 2016, and is</w:t>
      </w:r>
      <w:r w:rsidR="003A5548" w:rsidRPr="007C63F2">
        <w:rPr>
          <w:rFonts w:ascii="Times New Roman" w:hAnsi="Times New Roman" w:cs="Times New Roman"/>
          <w:sz w:val="24"/>
          <w:szCs w:val="24"/>
        </w:rPr>
        <w:t xml:space="preserve"> </w:t>
      </w:r>
      <w:r w:rsidR="006C3759" w:rsidRPr="007C63F2">
        <w:rPr>
          <w:rFonts w:ascii="Times New Roman" w:hAnsi="Times New Roman" w:cs="Times New Roman"/>
          <w:sz w:val="24"/>
          <w:szCs w:val="24"/>
        </w:rPr>
        <w:t>$</w:t>
      </w:r>
      <w:r w:rsidR="00F7190E" w:rsidRPr="007C63F2">
        <w:rPr>
          <w:rFonts w:ascii="Times New Roman" w:hAnsi="Times New Roman" w:cs="Times New Roman"/>
          <w:sz w:val="24"/>
          <w:szCs w:val="24"/>
        </w:rPr>
        <w:t xml:space="preserve">755 </w:t>
      </w:r>
      <w:r w:rsidR="006C3759" w:rsidRPr="007C63F2">
        <w:rPr>
          <w:rFonts w:ascii="Times New Roman" w:hAnsi="Times New Roman" w:cs="Times New Roman"/>
          <w:sz w:val="24"/>
          <w:szCs w:val="24"/>
        </w:rPr>
        <w:t xml:space="preserve">per person for </w:t>
      </w:r>
      <w:r w:rsidR="00E30134" w:rsidRPr="007C63F2">
        <w:rPr>
          <w:rFonts w:ascii="Times New Roman" w:hAnsi="Times New Roman" w:cs="Times New Roman"/>
          <w:sz w:val="24"/>
          <w:szCs w:val="24"/>
        </w:rPr>
        <w:t xml:space="preserve">three </w:t>
      </w:r>
      <w:r w:rsidR="006C3759" w:rsidRPr="007C63F2">
        <w:rPr>
          <w:rFonts w:ascii="Times New Roman" w:hAnsi="Times New Roman" w:cs="Times New Roman"/>
          <w:sz w:val="24"/>
          <w:szCs w:val="24"/>
        </w:rPr>
        <w:t xml:space="preserve">nights. </w:t>
      </w:r>
      <w:r w:rsidR="003A5548" w:rsidRPr="007C63F2">
        <w:rPr>
          <w:rFonts w:ascii="Times New Roman" w:hAnsi="Times New Roman" w:cs="Times New Roman"/>
          <w:sz w:val="24"/>
          <w:szCs w:val="24"/>
        </w:rPr>
        <w:t>Audiovisual</w:t>
      </w:r>
      <w:r w:rsidR="003A5548">
        <w:rPr>
          <w:rFonts w:ascii="Times New Roman" w:hAnsi="Times New Roman" w:cs="Times New Roman"/>
          <w:sz w:val="24"/>
          <w:szCs w:val="24"/>
        </w:rPr>
        <w:t xml:space="preserve"> usage is</w:t>
      </w:r>
      <w:r w:rsidR="003A5548" w:rsidRPr="00901528">
        <w:rPr>
          <w:rFonts w:ascii="Times New Roman" w:hAnsi="Times New Roman" w:cs="Times New Roman"/>
          <w:sz w:val="24"/>
          <w:szCs w:val="24"/>
        </w:rPr>
        <w:t xml:space="preserve"> included</w:t>
      </w:r>
      <w:r w:rsidR="003A5548">
        <w:rPr>
          <w:rFonts w:ascii="Times New Roman" w:hAnsi="Times New Roman" w:cs="Times New Roman"/>
          <w:sz w:val="24"/>
          <w:szCs w:val="24"/>
        </w:rPr>
        <w:t>.</w:t>
      </w:r>
    </w:p>
    <w:p w:rsidR="006C3759" w:rsidRPr="00901528" w:rsidRDefault="006C3759" w:rsidP="006C3759">
      <w:pPr>
        <w:rPr>
          <w:rFonts w:ascii="Times New Roman" w:hAnsi="Times New Roman" w:cs="Times New Roman"/>
          <w:b/>
          <w:sz w:val="24"/>
          <w:szCs w:val="24"/>
        </w:rPr>
      </w:pPr>
      <w:r w:rsidRPr="00901528">
        <w:rPr>
          <w:rFonts w:ascii="Times New Roman" w:hAnsi="Times New Roman" w:cs="Times New Roman"/>
          <w:b/>
          <w:sz w:val="24"/>
          <w:szCs w:val="24"/>
        </w:rPr>
        <w:lastRenderedPageBreak/>
        <w:t xml:space="preserve">Summer Montana Meeting Package </w:t>
      </w:r>
    </w:p>
    <w:p w:rsidR="00467B99" w:rsidRDefault="00C922D8" w:rsidP="006C3759">
      <w:pPr>
        <w:rPr>
          <w:rFonts w:ascii="Times New Roman" w:hAnsi="Times New Roman" w:cs="Times New Roman"/>
          <w:sz w:val="24"/>
          <w:szCs w:val="24"/>
        </w:rPr>
      </w:pPr>
      <w:r>
        <w:rPr>
          <w:rFonts w:ascii="Times New Roman" w:hAnsi="Times New Roman" w:cs="Times New Roman"/>
          <w:sz w:val="24"/>
          <w:szCs w:val="24"/>
        </w:rPr>
        <w:t>A three-night summer package, g</w:t>
      </w:r>
      <w:r w:rsidR="006C3759" w:rsidRPr="00901528">
        <w:rPr>
          <w:rFonts w:ascii="Times New Roman" w:hAnsi="Times New Roman" w:cs="Times New Roman"/>
          <w:sz w:val="24"/>
          <w:szCs w:val="24"/>
        </w:rPr>
        <w:t xml:space="preserve">uests arrive to a Welcome Reception with hosted bar and appetizers </w:t>
      </w:r>
      <w:r w:rsidR="00E30134" w:rsidRPr="00901528">
        <w:rPr>
          <w:rFonts w:ascii="Times New Roman" w:hAnsi="Times New Roman" w:cs="Times New Roman"/>
          <w:sz w:val="24"/>
          <w:szCs w:val="24"/>
        </w:rPr>
        <w:t xml:space="preserve">of Wild Game Meatballs and Savory Cheesecake </w:t>
      </w:r>
      <w:r w:rsidR="006C3759" w:rsidRPr="00901528">
        <w:rPr>
          <w:rFonts w:ascii="Times New Roman" w:hAnsi="Times New Roman" w:cs="Times New Roman"/>
          <w:sz w:val="24"/>
          <w:szCs w:val="24"/>
        </w:rPr>
        <w:t>followed by a Montana Theme Dinner</w:t>
      </w:r>
      <w:r w:rsidR="00467B99">
        <w:rPr>
          <w:rFonts w:ascii="Times New Roman" w:hAnsi="Times New Roman" w:cs="Times New Roman"/>
          <w:sz w:val="24"/>
          <w:szCs w:val="24"/>
        </w:rPr>
        <w:t xml:space="preserve"> with bison, trout and other Montana specialties</w:t>
      </w:r>
      <w:r>
        <w:rPr>
          <w:rFonts w:ascii="Times New Roman" w:hAnsi="Times New Roman" w:cs="Times New Roman"/>
          <w:sz w:val="24"/>
          <w:szCs w:val="24"/>
        </w:rPr>
        <w:t xml:space="preserve">.  </w:t>
      </w:r>
      <w:r w:rsidR="003A5548">
        <w:rPr>
          <w:rFonts w:ascii="Times New Roman" w:hAnsi="Times New Roman" w:cs="Times New Roman"/>
          <w:sz w:val="24"/>
          <w:szCs w:val="24"/>
        </w:rPr>
        <w:t>Day two of the</w:t>
      </w:r>
      <w:r>
        <w:rPr>
          <w:rFonts w:ascii="Times New Roman" w:hAnsi="Times New Roman" w:cs="Times New Roman"/>
          <w:sz w:val="24"/>
          <w:szCs w:val="24"/>
        </w:rPr>
        <w:t xml:space="preserve"> meeting</w:t>
      </w:r>
      <w:r w:rsidR="003A5548">
        <w:rPr>
          <w:rFonts w:ascii="Times New Roman" w:hAnsi="Times New Roman" w:cs="Times New Roman"/>
          <w:sz w:val="24"/>
          <w:szCs w:val="24"/>
        </w:rPr>
        <w:t xml:space="preserve"> is</w:t>
      </w:r>
      <w:r w:rsidR="006C3759" w:rsidRPr="00901528">
        <w:rPr>
          <w:rFonts w:ascii="Times New Roman" w:hAnsi="Times New Roman" w:cs="Times New Roman"/>
          <w:sz w:val="24"/>
          <w:szCs w:val="24"/>
        </w:rPr>
        <w:t xml:space="preserve"> held in the rustic log </w:t>
      </w:r>
      <w:r w:rsidR="003A5548">
        <w:rPr>
          <w:rFonts w:ascii="Times New Roman" w:hAnsi="Times New Roman" w:cs="Times New Roman"/>
          <w:sz w:val="24"/>
          <w:szCs w:val="24"/>
        </w:rPr>
        <w:t>conference center</w:t>
      </w:r>
      <w:r w:rsidR="006C3759" w:rsidRPr="00901528">
        <w:rPr>
          <w:rFonts w:ascii="Times New Roman" w:hAnsi="Times New Roman" w:cs="Times New Roman"/>
          <w:sz w:val="24"/>
          <w:szCs w:val="24"/>
        </w:rPr>
        <w:t xml:space="preserve"> that can be divided to suit the client’s specifications. Food and beverage service includes a Hydration Station, Buckle Buster Afternoon Snack Break, Burger Bar lunch, Chuck wagon BBQ Dinner with a cowboy singer. Day three starts with a </w:t>
      </w:r>
      <w:r w:rsidR="00B60145">
        <w:rPr>
          <w:rFonts w:ascii="Times New Roman" w:hAnsi="Times New Roman" w:cs="Times New Roman"/>
          <w:sz w:val="24"/>
          <w:szCs w:val="24"/>
        </w:rPr>
        <w:t xml:space="preserve">guided </w:t>
      </w:r>
      <w:r w:rsidR="006C3759" w:rsidRPr="00901528">
        <w:rPr>
          <w:rFonts w:ascii="Times New Roman" w:hAnsi="Times New Roman" w:cs="Times New Roman"/>
          <w:sz w:val="24"/>
          <w:szCs w:val="24"/>
        </w:rPr>
        <w:t xml:space="preserve">two-hour horseback ride in the morning followed by a Taco Bar lunch and a half-day whitewater adventure. </w:t>
      </w:r>
      <w:r w:rsidR="003A5548">
        <w:rPr>
          <w:rFonts w:ascii="Times New Roman" w:hAnsi="Times New Roman" w:cs="Times New Roman"/>
          <w:sz w:val="24"/>
          <w:szCs w:val="24"/>
        </w:rPr>
        <w:t xml:space="preserve">Meeting guests return to the ranch </w:t>
      </w:r>
      <w:r w:rsidR="006C3759" w:rsidRPr="00901528">
        <w:rPr>
          <w:rFonts w:ascii="Times New Roman" w:hAnsi="Times New Roman" w:cs="Times New Roman"/>
          <w:sz w:val="24"/>
          <w:szCs w:val="24"/>
        </w:rPr>
        <w:t>to dine on Prime Rib and Salmon Buffet with a Cobbler Station for dessert</w:t>
      </w:r>
      <w:r w:rsidR="003A5548">
        <w:rPr>
          <w:rFonts w:ascii="Times New Roman" w:hAnsi="Times New Roman" w:cs="Times New Roman"/>
          <w:sz w:val="24"/>
          <w:szCs w:val="24"/>
        </w:rPr>
        <w:t>.  The Summer Montana Meeting Package is</w:t>
      </w:r>
      <w:r w:rsidR="006C3759" w:rsidRPr="00901528">
        <w:rPr>
          <w:rFonts w:ascii="Times New Roman" w:hAnsi="Times New Roman" w:cs="Times New Roman"/>
          <w:sz w:val="24"/>
          <w:szCs w:val="24"/>
        </w:rPr>
        <w:t xml:space="preserve"> $</w:t>
      </w:r>
      <w:r w:rsidR="003A5548">
        <w:rPr>
          <w:rFonts w:ascii="Times New Roman" w:hAnsi="Times New Roman" w:cs="Times New Roman"/>
          <w:sz w:val="24"/>
          <w:szCs w:val="24"/>
        </w:rPr>
        <w:t xml:space="preserve">685 per person for three </w:t>
      </w:r>
      <w:r w:rsidR="006C3759" w:rsidRPr="00901528">
        <w:rPr>
          <w:rFonts w:ascii="Times New Roman" w:hAnsi="Times New Roman" w:cs="Times New Roman"/>
          <w:sz w:val="24"/>
          <w:szCs w:val="24"/>
        </w:rPr>
        <w:t xml:space="preserve">nights. </w:t>
      </w:r>
      <w:r w:rsidR="003A5548">
        <w:rPr>
          <w:rFonts w:ascii="Times New Roman" w:hAnsi="Times New Roman" w:cs="Times New Roman"/>
          <w:sz w:val="24"/>
          <w:szCs w:val="24"/>
        </w:rPr>
        <w:t xml:space="preserve"> Audiovisual usage is</w:t>
      </w:r>
      <w:r w:rsidR="003A5548" w:rsidRPr="00901528">
        <w:rPr>
          <w:rFonts w:ascii="Times New Roman" w:hAnsi="Times New Roman" w:cs="Times New Roman"/>
          <w:sz w:val="24"/>
          <w:szCs w:val="24"/>
        </w:rPr>
        <w:t xml:space="preserve"> included</w:t>
      </w:r>
      <w:r w:rsidR="003A5548">
        <w:rPr>
          <w:rFonts w:ascii="Times New Roman" w:hAnsi="Times New Roman" w:cs="Times New Roman"/>
          <w:sz w:val="24"/>
          <w:szCs w:val="24"/>
        </w:rPr>
        <w:t xml:space="preserve">.   </w:t>
      </w:r>
      <w:r w:rsidR="00467B99">
        <w:rPr>
          <w:rFonts w:ascii="Times New Roman" w:hAnsi="Times New Roman" w:cs="Times New Roman"/>
          <w:sz w:val="24"/>
          <w:szCs w:val="24"/>
        </w:rPr>
        <w:t>Available June 1 – September 30, 2016.</w:t>
      </w:r>
    </w:p>
    <w:p w:rsidR="002175CF" w:rsidRPr="00901528" w:rsidRDefault="002175CF" w:rsidP="00F057E6">
      <w:pPr>
        <w:pStyle w:val="NormalWeb"/>
        <w:rPr>
          <w:b/>
        </w:rPr>
      </w:pPr>
      <w:r w:rsidRPr="00901528">
        <w:rPr>
          <w:b/>
        </w:rPr>
        <w:t>Conference Facilities</w:t>
      </w:r>
    </w:p>
    <w:p w:rsidR="00F057E6" w:rsidRPr="00901528" w:rsidRDefault="00F057E6" w:rsidP="00F057E6">
      <w:pPr>
        <w:pStyle w:val="NormalWeb"/>
      </w:pPr>
      <w:r w:rsidRPr="00901528">
        <w:t xml:space="preserve">The </w:t>
      </w:r>
      <w:r w:rsidR="00B60145">
        <w:t xml:space="preserve">Conference Center and </w:t>
      </w:r>
      <w:r w:rsidRPr="00901528">
        <w:t xml:space="preserve">Banquet Hall </w:t>
      </w:r>
      <w:r w:rsidR="00B60145">
        <w:t>combine</w:t>
      </w:r>
      <w:r w:rsidR="002175CF" w:rsidRPr="00901528">
        <w:t xml:space="preserve"> modern facilit</w:t>
      </w:r>
      <w:r w:rsidR="00B60145">
        <w:t>ies with a Western ambience. The facilities can be used in their</w:t>
      </w:r>
      <w:r w:rsidRPr="00901528">
        <w:t xml:space="preserve"> entirety or </w:t>
      </w:r>
      <w:r w:rsidR="00B12534">
        <w:t>divided</w:t>
      </w:r>
      <w:r w:rsidRPr="00901528">
        <w:t xml:space="preserve"> into smaller</w:t>
      </w:r>
      <w:r w:rsidR="00780EDB" w:rsidRPr="00901528">
        <w:t xml:space="preserve"> meeting rooms and settings. </w:t>
      </w:r>
      <w:r w:rsidRPr="00901528">
        <w:t xml:space="preserve"> </w:t>
      </w:r>
      <w:r w:rsidR="00780EDB" w:rsidRPr="00901528">
        <w:t xml:space="preserve">A dedicated conference and </w:t>
      </w:r>
      <w:r w:rsidR="00860900" w:rsidRPr="00901528">
        <w:t>technical</w:t>
      </w:r>
      <w:r w:rsidR="00780EDB" w:rsidRPr="00901528">
        <w:t xml:space="preserve"> staff is</w:t>
      </w:r>
      <w:r w:rsidR="00B60145">
        <w:t xml:space="preserve"> always</w:t>
      </w:r>
      <w:r w:rsidR="00780EDB" w:rsidRPr="00901528">
        <w:t xml:space="preserve"> on hand to ensure all runs smoothly. </w:t>
      </w:r>
    </w:p>
    <w:p w:rsidR="00D857F8" w:rsidRPr="00901528" w:rsidRDefault="00B84B67" w:rsidP="00F057E6">
      <w:pPr>
        <w:pStyle w:val="NormalWeb"/>
        <w:rPr>
          <w:b/>
        </w:rPr>
      </w:pPr>
      <w:r w:rsidRPr="00901528">
        <w:rPr>
          <w:b/>
        </w:rPr>
        <w:t>Accommodations</w:t>
      </w:r>
      <w:r w:rsidR="00D857F8" w:rsidRPr="00901528">
        <w:rPr>
          <w:b/>
        </w:rPr>
        <w:t xml:space="preserve"> </w:t>
      </w:r>
    </w:p>
    <w:p w:rsidR="00B84B67" w:rsidRPr="00901528" w:rsidRDefault="00D857F8" w:rsidP="00F057E6">
      <w:pPr>
        <w:pStyle w:val="NormalWeb"/>
      </w:pPr>
      <w:r w:rsidRPr="00901528">
        <w:t>The ra</w:t>
      </w:r>
      <w:r w:rsidR="0021639A">
        <w:t>nch can accommodate up to</w:t>
      </w:r>
      <w:r w:rsidR="007527E5">
        <w:t xml:space="preserve"> 200 guests</w:t>
      </w:r>
      <w:r w:rsidRPr="00467B99">
        <w:rPr>
          <w:sz w:val="28"/>
        </w:rPr>
        <w:t xml:space="preserve"> </w:t>
      </w:r>
      <w:r w:rsidRPr="00901528">
        <w:t xml:space="preserve">in </w:t>
      </w:r>
      <w:r w:rsidR="0090138E" w:rsidRPr="00901528">
        <w:t xml:space="preserve">its </w:t>
      </w:r>
      <w:r w:rsidRPr="00901528">
        <w:t xml:space="preserve">recently renovated log </w:t>
      </w:r>
      <w:r w:rsidR="00860900" w:rsidRPr="00901528">
        <w:t>cabins</w:t>
      </w:r>
      <w:r w:rsidRPr="00901528">
        <w:t xml:space="preserve"> and chalets. The </w:t>
      </w:r>
      <w:r w:rsidR="00B12534">
        <w:t xml:space="preserve">beautifully appointed </w:t>
      </w:r>
      <w:r w:rsidRPr="00901528">
        <w:t xml:space="preserve">rustic cabins are spacious and comfortable with modern facilities. Several are equipped with wood-burning </w:t>
      </w:r>
      <w:r w:rsidR="00B12534">
        <w:t>fireplaces</w:t>
      </w:r>
      <w:r w:rsidR="00B977AF">
        <w:t xml:space="preserve"> and complete kitchens</w:t>
      </w:r>
      <w:r w:rsidRPr="00901528">
        <w:t>.</w:t>
      </w:r>
    </w:p>
    <w:p w:rsidR="006C3759" w:rsidRPr="00901528" w:rsidRDefault="00D857F8" w:rsidP="006C3759">
      <w:pPr>
        <w:rPr>
          <w:rFonts w:ascii="Times New Roman" w:hAnsi="Times New Roman" w:cs="Times New Roman"/>
          <w:b/>
          <w:sz w:val="24"/>
          <w:szCs w:val="24"/>
        </w:rPr>
      </w:pPr>
      <w:r w:rsidRPr="00901528">
        <w:rPr>
          <w:rFonts w:ascii="Times New Roman" w:hAnsi="Times New Roman" w:cs="Times New Roman"/>
          <w:b/>
          <w:sz w:val="24"/>
          <w:szCs w:val="24"/>
        </w:rPr>
        <w:t>Activities</w:t>
      </w:r>
    </w:p>
    <w:p w:rsidR="0090586E" w:rsidRPr="00901528" w:rsidRDefault="00F73147" w:rsidP="00E06B4B">
      <w:pPr>
        <w:rPr>
          <w:rFonts w:ascii="Times New Roman" w:hAnsi="Times New Roman" w:cs="Times New Roman"/>
          <w:sz w:val="24"/>
          <w:szCs w:val="24"/>
        </w:rPr>
      </w:pPr>
      <w:r w:rsidRPr="00841211">
        <w:rPr>
          <w:rFonts w:ascii="Times New Roman" w:hAnsi="Times New Roman" w:cs="Times New Roman"/>
          <w:sz w:val="24"/>
          <w:szCs w:val="24"/>
        </w:rPr>
        <w:t>Winter or summer, the 320 Guest Ranch offers an array of activities that can double as team building exercise</w:t>
      </w:r>
      <w:r w:rsidR="00E06B4B" w:rsidRPr="00841211">
        <w:rPr>
          <w:rFonts w:ascii="Times New Roman" w:hAnsi="Times New Roman" w:cs="Times New Roman"/>
          <w:sz w:val="24"/>
          <w:szCs w:val="24"/>
        </w:rPr>
        <w:t>s</w:t>
      </w:r>
      <w:r w:rsidRPr="00841211">
        <w:rPr>
          <w:rFonts w:ascii="Times New Roman" w:hAnsi="Times New Roman" w:cs="Times New Roman"/>
          <w:sz w:val="24"/>
          <w:szCs w:val="24"/>
        </w:rPr>
        <w:t xml:space="preserve">. </w:t>
      </w:r>
      <w:r w:rsidR="006F51F4" w:rsidRPr="00841211">
        <w:rPr>
          <w:rFonts w:ascii="Times New Roman" w:hAnsi="Times New Roman" w:cs="Times New Roman"/>
          <w:sz w:val="24"/>
          <w:szCs w:val="24"/>
        </w:rPr>
        <w:t xml:space="preserve">Zip through the Gallatin River Valley, </w:t>
      </w:r>
      <w:r w:rsidR="00625B17">
        <w:rPr>
          <w:rFonts w:ascii="Times New Roman" w:hAnsi="Times New Roman" w:cs="Times New Roman"/>
          <w:sz w:val="24"/>
          <w:szCs w:val="24"/>
        </w:rPr>
        <w:t xml:space="preserve">drive a dogsled, </w:t>
      </w:r>
      <w:r w:rsidR="006F51F4" w:rsidRPr="00841211">
        <w:rPr>
          <w:rFonts w:ascii="Times New Roman" w:hAnsi="Times New Roman" w:cs="Times New Roman"/>
          <w:sz w:val="24"/>
          <w:szCs w:val="24"/>
        </w:rPr>
        <w:t xml:space="preserve">tour wintery Yellowstone Park in a snow coach, or </w:t>
      </w:r>
      <w:r w:rsidR="0090586E" w:rsidRPr="00841211">
        <w:rPr>
          <w:rFonts w:ascii="Times New Roman" w:hAnsi="Times New Roman" w:cs="Times New Roman"/>
          <w:sz w:val="24"/>
          <w:szCs w:val="24"/>
        </w:rPr>
        <w:t>take a sleigh ride under starry Montana skies</w:t>
      </w:r>
      <w:r w:rsidR="00E06B4B" w:rsidRPr="00841211">
        <w:rPr>
          <w:rFonts w:ascii="Times New Roman" w:hAnsi="Times New Roman" w:cs="Times New Roman"/>
          <w:sz w:val="24"/>
          <w:szCs w:val="24"/>
        </w:rPr>
        <w:t>. In summer, th</w:t>
      </w:r>
      <w:r w:rsidR="00600BF8" w:rsidRPr="00841211">
        <w:rPr>
          <w:rFonts w:ascii="Times New Roman" w:hAnsi="Times New Roman" w:cs="Times New Roman"/>
          <w:sz w:val="24"/>
          <w:szCs w:val="24"/>
        </w:rPr>
        <w:t>e</w:t>
      </w:r>
      <w:r w:rsidR="00E06B4B" w:rsidRPr="00841211">
        <w:rPr>
          <w:rFonts w:ascii="Times New Roman" w:hAnsi="Times New Roman" w:cs="Times New Roman"/>
          <w:sz w:val="24"/>
          <w:szCs w:val="24"/>
        </w:rPr>
        <w:t>re’s fishing,</w:t>
      </w:r>
      <w:r w:rsidR="00E06B4B" w:rsidRPr="00901528">
        <w:rPr>
          <w:rFonts w:ascii="Times New Roman" w:hAnsi="Times New Roman" w:cs="Times New Roman"/>
          <w:sz w:val="24"/>
          <w:szCs w:val="24"/>
        </w:rPr>
        <w:t xml:space="preserve"> horseback riding,</w:t>
      </w:r>
      <w:r w:rsidR="00E30134" w:rsidRPr="00901528">
        <w:rPr>
          <w:rFonts w:ascii="Times New Roman" w:hAnsi="Times New Roman" w:cs="Times New Roman"/>
          <w:sz w:val="24"/>
          <w:szCs w:val="24"/>
        </w:rPr>
        <w:t xml:space="preserve"> golf,</w:t>
      </w:r>
      <w:r w:rsidR="00E06B4B" w:rsidRPr="00901528">
        <w:rPr>
          <w:rFonts w:ascii="Times New Roman" w:hAnsi="Times New Roman" w:cs="Times New Roman"/>
          <w:sz w:val="24"/>
          <w:szCs w:val="24"/>
        </w:rPr>
        <w:t xml:space="preserve"> hik</w:t>
      </w:r>
      <w:r w:rsidR="00AC1EA8" w:rsidRPr="00901528">
        <w:rPr>
          <w:rFonts w:ascii="Times New Roman" w:hAnsi="Times New Roman" w:cs="Times New Roman"/>
          <w:sz w:val="24"/>
          <w:szCs w:val="24"/>
        </w:rPr>
        <w:t xml:space="preserve">ing, </w:t>
      </w:r>
      <w:r w:rsidR="00E06B4B" w:rsidRPr="00901528">
        <w:rPr>
          <w:rFonts w:ascii="Times New Roman" w:hAnsi="Times New Roman" w:cs="Times New Roman"/>
          <w:sz w:val="24"/>
          <w:szCs w:val="24"/>
        </w:rPr>
        <w:t xml:space="preserve">river rafting and tours of the spectacular </w:t>
      </w:r>
      <w:r w:rsidR="006F51F4">
        <w:rPr>
          <w:rFonts w:ascii="Times New Roman" w:hAnsi="Times New Roman" w:cs="Times New Roman"/>
          <w:sz w:val="24"/>
          <w:szCs w:val="24"/>
        </w:rPr>
        <w:t xml:space="preserve">Gallatin River Valley </w:t>
      </w:r>
      <w:r w:rsidR="00E06B4B" w:rsidRPr="00901528">
        <w:rPr>
          <w:rFonts w:ascii="Times New Roman" w:hAnsi="Times New Roman" w:cs="Times New Roman"/>
          <w:sz w:val="24"/>
          <w:szCs w:val="24"/>
        </w:rPr>
        <w:t>countryside. Picnics, barbecues</w:t>
      </w:r>
      <w:r w:rsidR="00AC1EA8" w:rsidRPr="00901528">
        <w:rPr>
          <w:rFonts w:ascii="Times New Roman" w:hAnsi="Times New Roman" w:cs="Times New Roman"/>
          <w:sz w:val="24"/>
          <w:szCs w:val="24"/>
        </w:rPr>
        <w:t xml:space="preserve">, </w:t>
      </w:r>
      <w:r w:rsidR="0090138E" w:rsidRPr="00901528">
        <w:rPr>
          <w:rFonts w:ascii="Times New Roman" w:hAnsi="Times New Roman" w:cs="Times New Roman"/>
          <w:sz w:val="24"/>
          <w:szCs w:val="24"/>
        </w:rPr>
        <w:t>wonderful Western cuisine and great spi</w:t>
      </w:r>
      <w:r w:rsidR="00600BF8" w:rsidRPr="00901528">
        <w:rPr>
          <w:rFonts w:ascii="Times New Roman" w:hAnsi="Times New Roman" w:cs="Times New Roman"/>
          <w:sz w:val="24"/>
          <w:szCs w:val="24"/>
        </w:rPr>
        <w:t>ri</w:t>
      </w:r>
      <w:r w:rsidR="0090138E" w:rsidRPr="00901528">
        <w:rPr>
          <w:rFonts w:ascii="Times New Roman" w:hAnsi="Times New Roman" w:cs="Times New Roman"/>
          <w:sz w:val="24"/>
          <w:szCs w:val="24"/>
        </w:rPr>
        <w:t xml:space="preserve">ts in the 320 Steakhouse </w:t>
      </w:r>
      <w:r w:rsidR="006F51F4">
        <w:rPr>
          <w:rFonts w:ascii="Times New Roman" w:hAnsi="Times New Roman" w:cs="Times New Roman"/>
          <w:sz w:val="24"/>
          <w:szCs w:val="24"/>
        </w:rPr>
        <w:t xml:space="preserve">and Saloon </w:t>
      </w:r>
      <w:r w:rsidR="0090138E" w:rsidRPr="00901528">
        <w:rPr>
          <w:rFonts w:ascii="Times New Roman" w:hAnsi="Times New Roman" w:cs="Times New Roman"/>
          <w:sz w:val="24"/>
          <w:szCs w:val="24"/>
        </w:rPr>
        <w:t xml:space="preserve">make for a unique and memorable meeting. </w:t>
      </w:r>
    </w:p>
    <w:p w:rsidR="00E94286" w:rsidRDefault="00B977AF" w:rsidP="00E06B4B">
      <w:pPr>
        <w:rPr>
          <w:rFonts w:ascii="Times New Roman" w:hAnsi="Times New Roman" w:cs="Times New Roman"/>
          <w:b/>
          <w:i/>
          <w:sz w:val="24"/>
          <w:szCs w:val="24"/>
        </w:rPr>
      </w:pPr>
      <w:r w:rsidRPr="00210846">
        <w:rPr>
          <w:rFonts w:ascii="Times New Roman" w:hAnsi="Times New Roman" w:cs="Times New Roman"/>
          <w:b/>
          <w:i/>
          <w:sz w:val="24"/>
          <w:szCs w:val="24"/>
        </w:rPr>
        <w:t>For more information or to book a Winter o</w:t>
      </w:r>
      <w:r w:rsidR="00210846" w:rsidRPr="00210846">
        <w:rPr>
          <w:rFonts w:ascii="Times New Roman" w:hAnsi="Times New Roman" w:cs="Times New Roman"/>
          <w:b/>
          <w:i/>
          <w:sz w:val="24"/>
          <w:szCs w:val="24"/>
        </w:rPr>
        <w:t>r</w:t>
      </w:r>
      <w:r w:rsidRPr="00210846">
        <w:rPr>
          <w:rFonts w:ascii="Times New Roman" w:hAnsi="Times New Roman" w:cs="Times New Roman"/>
          <w:b/>
          <w:i/>
          <w:sz w:val="24"/>
          <w:szCs w:val="24"/>
        </w:rPr>
        <w:t xml:space="preserve"> Summer Meeting Package at Montana’s historic 320 Guest Ranch, call Susan Murphy, Director of Sales, at </w:t>
      </w:r>
      <w:r w:rsidR="00F41E6B">
        <w:rPr>
          <w:rFonts w:ascii="Times New Roman" w:hAnsi="Times New Roman" w:cs="Times New Roman"/>
          <w:b/>
          <w:i/>
          <w:sz w:val="24"/>
          <w:szCs w:val="24"/>
        </w:rPr>
        <w:t xml:space="preserve">406.670.0796 or </w:t>
      </w:r>
      <w:hyperlink r:id="rId17" w:history="1">
        <w:r w:rsidR="00210846" w:rsidRPr="00210846">
          <w:rPr>
            <w:rStyle w:val="Hyperlink"/>
            <w:rFonts w:ascii="Times New Roman" w:hAnsi="Times New Roman" w:cs="Times New Roman"/>
            <w:b/>
            <w:i/>
            <w:sz w:val="24"/>
            <w:szCs w:val="24"/>
          </w:rPr>
          <w:t>susan@320ranch.com</w:t>
        </w:r>
      </w:hyperlink>
      <w:r w:rsidR="00210846" w:rsidRPr="00210846">
        <w:rPr>
          <w:rFonts w:ascii="Times New Roman" w:hAnsi="Times New Roman" w:cs="Times New Roman"/>
          <w:b/>
          <w:i/>
          <w:sz w:val="24"/>
          <w:szCs w:val="24"/>
        </w:rPr>
        <w:t xml:space="preserve">. </w:t>
      </w:r>
    </w:p>
    <w:p w:rsidR="00210846" w:rsidRPr="00210846" w:rsidRDefault="00210846" w:rsidP="00E06B4B">
      <w:pPr>
        <w:rPr>
          <w:rFonts w:ascii="Times New Roman" w:hAnsi="Times New Roman" w:cs="Times New Roman"/>
          <w:b/>
          <w:i/>
          <w:sz w:val="24"/>
          <w:szCs w:val="24"/>
        </w:rPr>
      </w:pPr>
    </w:p>
    <w:p w:rsidR="00E94286" w:rsidRPr="007C22FA" w:rsidRDefault="00E94286" w:rsidP="00E94286">
      <w:pPr>
        <w:rPr>
          <w:rFonts w:ascii="Times New Roman" w:hAnsi="Times New Roman" w:cs="Times New Roman"/>
          <w:b/>
          <w:sz w:val="24"/>
          <w:szCs w:val="24"/>
        </w:rPr>
      </w:pPr>
      <w:r w:rsidRPr="007C22FA">
        <w:rPr>
          <w:rFonts w:ascii="Times New Roman" w:hAnsi="Times New Roman" w:cs="Times New Roman"/>
          <w:b/>
          <w:sz w:val="24"/>
          <w:szCs w:val="24"/>
        </w:rPr>
        <w:t>About 320 Guest Ranch</w:t>
      </w:r>
    </w:p>
    <w:p w:rsidR="00E94286" w:rsidRPr="007C22FA" w:rsidRDefault="00E94286" w:rsidP="00E94286">
      <w:pPr>
        <w:rPr>
          <w:rFonts w:ascii="Times New Roman" w:hAnsi="Times New Roman" w:cs="Times New Roman"/>
          <w:sz w:val="24"/>
          <w:szCs w:val="24"/>
        </w:rPr>
      </w:pPr>
      <w:r w:rsidRPr="007C22FA">
        <w:rPr>
          <w:rFonts w:ascii="Times New Roman" w:hAnsi="Times New Roman" w:cs="Times New Roman"/>
          <w:sz w:val="24"/>
          <w:szCs w:val="24"/>
        </w:rPr>
        <w:t xml:space="preserve">Montana’s premier year-round ranch destination, the </w:t>
      </w:r>
      <w:hyperlink r:id="rId18" w:history="1">
        <w:r w:rsidRPr="007C22FA">
          <w:rPr>
            <w:rStyle w:val="Hyperlink"/>
            <w:rFonts w:ascii="Times New Roman" w:hAnsi="Times New Roman" w:cs="Times New Roman"/>
            <w:sz w:val="24"/>
            <w:szCs w:val="24"/>
            <w:shd w:val="clear" w:color="auto" w:fill="FFFFFF"/>
          </w:rPr>
          <w:t>320 Guest Ranch</w:t>
        </w:r>
      </w:hyperlink>
      <w:r w:rsidRPr="007C22FA">
        <w:rPr>
          <w:rFonts w:ascii="Times New Roman" w:hAnsi="Times New Roman" w:cs="Times New Roman"/>
          <w:color w:val="000000"/>
          <w:sz w:val="24"/>
          <w:szCs w:val="24"/>
          <w:shd w:val="clear" w:color="auto" w:fill="FFFFFF"/>
        </w:rPr>
        <w:t xml:space="preserve"> </w:t>
      </w:r>
      <w:r w:rsidRPr="007C22FA">
        <w:rPr>
          <w:rFonts w:ascii="Times New Roman" w:hAnsi="Times New Roman" w:cs="Times New Roman"/>
          <w:sz w:val="24"/>
          <w:szCs w:val="24"/>
        </w:rPr>
        <w:t>is a historic property situated along two miles of the famed Gallatin River near Big Sky, Montana.  Begun in 1898, the 320 Guest Ranch offers 87 sleeping rooms within 59 luxurious and modern cabin</w:t>
      </w:r>
      <w:r w:rsidR="0096066B">
        <w:rPr>
          <w:rFonts w:ascii="Times New Roman" w:hAnsi="Times New Roman" w:cs="Times New Roman"/>
          <w:sz w:val="24"/>
          <w:szCs w:val="24"/>
        </w:rPr>
        <w:t xml:space="preserve"> accommodations, log homes and</w:t>
      </w:r>
      <w:r w:rsidRPr="007C22FA">
        <w:rPr>
          <w:rFonts w:ascii="Times New Roman" w:hAnsi="Times New Roman" w:cs="Times New Roman"/>
          <w:sz w:val="24"/>
          <w:szCs w:val="24"/>
        </w:rPr>
        <w:t xml:space="preserve"> mountain chalet</w:t>
      </w:r>
      <w:r w:rsidR="0096066B">
        <w:rPr>
          <w:rFonts w:ascii="Times New Roman" w:hAnsi="Times New Roman" w:cs="Times New Roman"/>
          <w:sz w:val="24"/>
          <w:szCs w:val="24"/>
        </w:rPr>
        <w:t>s</w:t>
      </w:r>
      <w:r w:rsidRPr="007C22FA">
        <w:rPr>
          <w:rFonts w:ascii="Times New Roman" w:hAnsi="Times New Roman" w:cs="Times New Roman"/>
          <w:sz w:val="24"/>
          <w:szCs w:val="24"/>
        </w:rPr>
        <w:t xml:space="preserve">.  Many accommodations feature wood-burning fireplaces.  The property offers superb dining at the 320 Ranch Steak House, with an </w:t>
      </w:r>
      <w:r w:rsidRPr="007C22FA">
        <w:rPr>
          <w:rFonts w:ascii="Times New Roman" w:hAnsi="Times New Roman" w:cs="Times New Roman"/>
          <w:sz w:val="24"/>
          <w:szCs w:val="24"/>
        </w:rPr>
        <w:lastRenderedPageBreak/>
        <w:t xml:space="preserve">emphasis on big game cuisine exquisitely prepared.  The 320 Saloon is perfect for after-hours activities.  </w:t>
      </w:r>
    </w:p>
    <w:p w:rsidR="00E94286" w:rsidRPr="007C22FA" w:rsidRDefault="00E94286" w:rsidP="00E94286">
      <w:pPr>
        <w:rPr>
          <w:rFonts w:ascii="Times New Roman" w:hAnsi="Times New Roman" w:cs="Times New Roman"/>
          <w:sz w:val="24"/>
          <w:szCs w:val="24"/>
        </w:rPr>
      </w:pPr>
      <w:r w:rsidRPr="007C22FA">
        <w:rPr>
          <w:rFonts w:ascii="Times New Roman" w:hAnsi="Times New Roman" w:cs="Times New Roman"/>
          <w:sz w:val="24"/>
          <w:szCs w:val="24"/>
        </w:rPr>
        <w:t xml:space="preserve">The ranch provides facilities and concierge support services for events, social and leisure activities.  Close to world-class downhill and cross country skiing at Big Sky, 320 Guest Ranch offers a full range of seasonal recreational activities, such as horseback riding, trail hiking, rafting, sightseeing, mountain climbing, fly fishing (some of the world’s best), hayrides, sleigh rides, snowmobiling, and many more.  </w:t>
      </w:r>
    </w:p>
    <w:p w:rsidR="00E94286" w:rsidRPr="007C22FA" w:rsidRDefault="00E94286" w:rsidP="00E94286">
      <w:pPr>
        <w:rPr>
          <w:rFonts w:ascii="Times New Roman" w:hAnsi="Times New Roman" w:cs="Times New Roman"/>
          <w:sz w:val="24"/>
          <w:szCs w:val="24"/>
        </w:rPr>
      </w:pPr>
      <w:r w:rsidRPr="007C22FA">
        <w:rPr>
          <w:rFonts w:ascii="Times New Roman" w:hAnsi="Times New Roman" w:cs="Times New Roman"/>
          <w:sz w:val="24"/>
          <w:szCs w:val="24"/>
        </w:rPr>
        <w:t xml:space="preserve">On staff are experienced wranglers and horse experts, as well as a team of professionals who can assist in making a guest’s experience highly memorable.   The property is located 12 miles from Big Sky, 5 miles from the boundary of Yellowstone National Park and 52 miles from Bozeman, Montana, and the Gallatin Field Airport.   To learn more about 320 Guest Ranch, visit </w:t>
      </w:r>
      <w:hyperlink r:id="rId19" w:history="1">
        <w:r w:rsidRPr="007C22FA">
          <w:rPr>
            <w:rStyle w:val="Hyperlink"/>
            <w:rFonts w:ascii="Times New Roman" w:hAnsi="Times New Roman" w:cs="Times New Roman"/>
            <w:sz w:val="24"/>
            <w:szCs w:val="24"/>
          </w:rPr>
          <w:t>www.320Ranch.com</w:t>
        </w:r>
      </w:hyperlink>
      <w:r w:rsidRPr="007C22FA">
        <w:rPr>
          <w:rFonts w:ascii="Times New Roman" w:hAnsi="Times New Roman" w:cs="Times New Roman"/>
          <w:sz w:val="24"/>
          <w:szCs w:val="24"/>
        </w:rPr>
        <w:t>.</w:t>
      </w:r>
    </w:p>
    <w:p w:rsidR="00E94286" w:rsidRPr="007C22FA" w:rsidRDefault="00E94286" w:rsidP="00E94286">
      <w:pPr>
        <w:rPr>
          <w:rFonts w:ascii="Times New Roman" w:hAnsi="Times New Roman" w:cs="Times New Roman"/>
          <w:sz w:val="24"/>
          <w:szCs w:val="24"/>
        </w:rPr>
      </w:pPr>
    </w:p>
    <w:p w:rsidR="00E94286" w:rsidRPr="007C22FA" w:rsidRDefault="00E94286" w:rsidP="00E94286">
      <w:pPr>
        <w:jc w:val="center"/>
        <w:rPr>
          <w:rFonts w:ascii="Times New Roman" w:hAnsi="Times New Roman" w:cs="Times New Roman"/>
          <w:sz w:val="24"/>
          <w:szCs w:val="24"/>
        </w:rPr>
      </w:pPr>
    </w:p>
    <w:p w:rsidR="00E94286" w:rsidRPr="007C22FA" w:rsidRDefault="00E94286" w:rsidP="00E94286">
      <w:pPr>
        <w:jc w:val="center"/>
        <w:rPr>
          <w:rFonts w:ascii="Times New Roman" w:hAnsi="Times New Roman" w:cs="Times New Roman"/>
          <w:color w:val="000000"/>
          <w:sz w:val="24"/>
          <w:szCs w:val="24"/>
        </w:rPr>
      </w:pPr>
      <w:r w:rsidRPr="007C22FA">
        <w:rPr>
          <w:rFonts w:ascii="Times New Roman" w:hAnsi="Times New Roman" w:cs="Times New Roman"/>
          <w:sz w:val="24"/>
          <w:szCs w:val="24"/>
        </w:rPr>
        <w:t># # #</w:t>
      </w:r>
    </w:p>
    <w:p w:rsidR="00E94286" w:rsidRPr="007C22FA" w:rsidRDefault="00E94286" w:rsidP="00E94286">
      <w:pPr>
        <w:rPr>
          <w:rFonts w:ascii="Times New Roman" w:hAnsi="Times New Roman" w:cs="Times New Roman"/>
          <w:sz w:val="24"/>
          <w:szCs w:val="24"/>
        </w:rPr>
      </w:pPr>
    </w:p>
    <w:p w:rsidR="00E94286" w:rsidRPr="007C22FA" w:rsidRDefault="00E94286" w:rsidP="00E94286">
      <w:pPr>
        <w:spacing w:before="100" w:beforeAutospacing="1" w:after="100" w:afterAutospacing="1" w:line="240" w:lineRule="auto"/>
        <w:outlineLvl w:val="2"/>
        <w:rPr>
          <w:rFonts w:ascii="Times New Roman" w:eastAsia="Times New Roman" w:hAnsi="Times New Roman" w:cs="Times New Roman"/>
          <w:bCs/>
          <w:sz w:val="24"/>
          <w:szCs w:val="24"/>
        </w:rPr>
      </w:pPr>
    </w:p>
    <w:p w:rsidR="00E94286" w:rsidRPr="007C22FA" w:rsidRDefault="00E94286" w:rsidP="00E94286">
      <w:pPr>
        <w:rPr>
          <w:rFonts w:ascii="Times New Roman" w:hAnsi="Times New Roman" w:cs="Times New Roman"/>
          <w:b/>
          <w:sz w:val="24"/>
          <w:szCs w:val="24"/>
        </w:rPr>
      </w:pPr>
    </w:p>
    <w:p w:rsidR="00E94286" w:rsidRPr="007C22FA" w:rsidRDefault="00E94286" w:rsidP="00E06B4B">
      <w:pPr>
        <w:rPr>
          <w:rFonts w:ascii="Times New Roman" w:hAnsi="Times New Roman" w:cs="Times New Roman"/>
          <w:b/>
          <w:sz w:val="24"/>
          <w:szCs w:val="24"/>
        </w:rPr>
      </w:pPr>
    </w:p>
    <w:sectPr w:rsidR="00E94286" w:rsidRPr="007C2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D6" w:rsidRDefault="007C03D6" w:rsidP="00AC1EA8">
      <w:pPr>
        <w:spacing w:after="0" w:line="240" w:lineRule="auto"/>
      </w:pPr>
      <w:r>
        <w:separator/>
      </w:r>
    </w:p>
  </w:endnote>
  <w:endnote w:type="continuationSeparator" w:id="0">
    <w:p w:rsidR="007C03D6" w:rsidRDefault="007C03D6" w:rsidP="00AC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D6" w:rsidRDefault="007C03D6" w:rsidP="00AC1EA8">
      <w:pPr>
        <w:spacing w:after="0" w:line="240" w:lineRule="auto"/>
      </w:pPr>
      <w:r>
        <w:separator/>
      </w:r>
    </w:p>
  </w:footnote>
  <w:footnote w:type="continuationSeparator" w:id="0">
    <w:p w:rsidR="007C03D6" w:rsidRDefault="007C03D6" w:rsidP="00AC1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81494"/>
    <w:multiLevelType w:val="multilevel"/>
    <w:tmpl w:val="62A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3"/>
    <w:rsid w:val="00000033"/>
    <w:rsid w:val="00003159"/>
    <w:rsid w:val="000034C3"/>
    <w:rsid w:val="00005B6D"/>
    <w:rsid w:val="00006084"/>
    <w:rsid w:val="00006F7C"/>
    <w:rsid w:val="00013EBB"/>
    <w:rsid w:val="0001767A"/>
    <w:rsid w:val="0002158B"/>
    <w:rsid w:val="00024D5F"/>
    <w:rsid w:val="000334B3"/>
    <w:rsid w:val="00033F07"/>
    <w:rsid w:val="00036EAB"/>
    <w:rsid w:val="00037BEE"/>
    <w:rsid w:val="0004141C"/>
    <w:rsid w:val="0004234A"/>
    <w:rsid w:val="000432EE"/>
    <w:rsid w:val="00043561"/>
    <w:rsid w:val="00043C52"/>
    <w:rsid w:val="00045C35"/>
    <w:rsid w:val="00050D2F"/>
    <w:rsid w:val="00050FFA"/>
    <w:rsid w:val="00051188"/>
    <w:rsid w:val="00051336"/>
    <w:rsid w:val="000565CC"/>
    <w:rsid w:val="00060A81"/>
    <w:rsid w:val="00062732"/>
    <w:rsid w:val="00062D68"/>
    <w:rsid w:val="00066EB1"/>
    <w:rsid w:val="0006735D"/>
    <w:rsid w:val="0006750D"/>
    <w:rsid w:val="0006753B"/>
    <w:rsid w:val="00070578"/>
    <w:rsid w:val="00070EB7"/>
    <w:rsid w:val="0007148D"/>
    <w:rsid w:val="00071552"/>
    <w:rsid w:val="00071F7F"/>
    <w:rsid w:val="00075E4F"/>
    <w:rsid w:val="00082020"/>
    <w:rsid w:val="0008330E"/>
    <w:rsid w:val="000839E9"/>
    <w:rsid w:val="00090D50"/>
    <w:rsid w:val="000923A0"/>
    <w:rsid w:val="00094CFD"/>
    <w:rsid w:val="00095460"/>
    <w:rsid w:val="000A02A8"/>
    <w:rsid w:val="000A5328"/>
    <w:rsid w:val="000A60AA"/>
    <w:rsid w:val="000A7794"/>
    <w:rsid w:val="000B2525"/>
    <w:rsid w:val="000C772E"/>
    <w:rsid w:val="000D1022"/>
    <w:rsid w:val="000D1077"/>
    <w:rsid w:val="000D2FC3"/>
    <w:rsid w:val="000E48D4"/>
    <w:rsid w:val="000E5E15"/>
    <w:rsid w:val="000E6A48"/>
    <w:rsid w:val="000E76B0"/>
    <w:rsid w:val="000F2538"/>
    <w:rsid w:val="000F5BEE"/>
    <w:rsid w:val="000F6434"/>
    <w:rsid w:val="001008A5"/>
    <w:rsid w:val="00100E8A"/>
    <w:rsid w:val="001018CD"/>
    <w:rsid w:val="00107AA9"/>
    <w:rsid w:val="00107C22"/>
    <w:rsid w:val="00114956"/>
    <w:rsid w:val="0011536D"/>
    <w:rsid w:val="0011564A"/>
    <w:rsid w:val="00115907"/>
    <w:rsid w:val="00117570"/>
    <w:rsid w:val="00117F4B"/>
    <w:rsid w:val="00123609"/>
    <w:rsid w:val="001237A8"/>
    <w:rsid w:val="00123F19"/>
    <w:rsid w:val="0012402E"/>
    <w:rsid w:val="00124093"/>
    <w:rsid w:val="00131580"/>
    <w:rsid w:val="00134ABB"/>
    <w:rsid w:val="00142D9F"/>
    <w:rsid w:val="00143185"/>
    <w:rsid w:val="00147A55"/>
    <w:rsid w:val="00147E7D"/>
    <w:rsid w:val="00151995"/>
    <w:rsid w:val="00152527"/>
    <w:rsid w:val="00153258"/>
    <w:rsid w:val="00153C48"/>
    <w:rsid w:val="00157AE5"/>
    <w:rsid w:val="00161060"/>
    <w:rsid w:val="00166A78"/>
    <w:rsid w:val="00170F1A"/>
    <w:rsid w:val="00174761"/>
    <w:rsid w:val="001751A9"/>
    <w:rsid w:val="001763BA"/>
    <w:rsid w:val="0018360C"/>
    <w:rsid w:val="00184859"/>
    <w:rsid w:val="00184AE5"/>
    <w:rsid w:val="00187564"/>
    <w:rsid w:val="001876FA"/>
    <w:rsid w:val="001912A0"/>
    <w:rsid w:val="00192BED"/>
    <w:rsid w:val="001945E5"/>
    <w:rsid w:val="0019464C"/>
    <w:rsid w:val="00194CA9"/>
    <w:rsid w:val="001A03FF"/>
    <w:rsid w:val="001A1CBB"/>
    <w:rsid w:val="001A30F3"/>
    <w:rsid w:val="001A6425"/>
    <w:rsid w:val="001A680B"/>
    <w:rsid w:val="001A7FF3"/>
    <w:rsid w:val="001B4F0F"/>
    <w:rsid w:val="001C1E31"/>
    <w:rsid w:val="001C4229"/>
    <w:rsid w:val="001C7389"/>
    <w:rsid w:val="001D3D1F"/>
    <w:rsid w:val="001D517C"/>
    <w:rsid w:val="001D64D9"/>
    <w:rsid w:val="001D698F"/>
    <w:rsid w:val="001E2B70"/>
    <w:rsid w:val="001E2CB2"/>
    <w:rsid w:val="001E31E5"/>
    <w:rsid w:val="001E4786"/>
    <w:rsid w:val="001E7130"/>
    <w:rsid w:val="001E7646"/>
    <w:rsid w:val="001F07BD"/>
    <w:rsid w:val="001F570E"/>
    <w:rsid w:val="001F5794"/>
    <w:rsid w:val="001F6A98"/>
    <w:rsid w:val="001F745E"/>
    <w:rsid w:val="00200B23"/>
    <w:rsid w:val="002060D2"/>
    <w:rsid w:val="00210846"/>
    <w:rsid w:val="002146B1"/>
    <w:rsid w:val="0021484B"/>
    <w:rsid w:val="002153CE"/>
    <w:rsid w:val="00216121"/>
    <w:rsid w:val="0021639A"/>
    <w:rsid w:val="00216619"/>
    <w:rsid w:val="002175CF"/>
    <w:rsid w:val="00217DA1"/>
    <w:rsid w:val="00222469"/>
    <w:rsid w:val="002257CE"/>
    <w:rsid w:val="002343EE"/>
    <w:rsid w:val="00240773"/>
    <w:rsid w:val="00243CEE"/>
    <w:rsid w:val="00251BEB"/>
    <w:rsid w:val="002529C8"/>
    <w:rsid w:val="00252B20"/>
    <w:rsid w:val="00256349"/>
    <w:rsid w:val="002628EA"/>
    <w:rsid w:val="002655EE"/>
    <w:rsid w:val="00265A1A"/>
    <w:rsid w:val="002669B3"/>
    <w:rsid w:val="002674D7"/>
    <w:rsid w:val="00271869"/>
    <w:rsid w:val="002735E1"/>
    <w:rsid w:val="00277950"/>
    <w:rsid w:val="00283FD8"/>
    <w:rsid w:val="00285615"/>
    <w:rsid w:val="00286B02"/>
    <w:rsid w:val="00291CC1"/>
    <w:rsid w:val="00292258"/>
    <w:rsid w:val="00292317"/>
    <w:rsid w:val="0029250C"/>
    <w:rsid w:val="00292787"/>
    <w:rsid w:val="00293234"/>
    <w:rsid w:val="002932B8"/>
    <w:rsid w:val="002949B7"/>
    <w:rsid w:val="002A4A68"/>
    <w:rsid w:val="002B460E"/>
    <w:rsid w:val="002B4ADA"/>
    <w:rsid w:val="002B600D"/>
    <w:rsid w:val="002C2B55"/>
    <w:rsid w:val="002C3373"/>
    <w:rsid w:val="002C3B74"/>
    <w:rsid w:val="002C579F"/>
    <w:rsid w:val="002C59DE"/>
    <w:rsid w:val="002D2B0E"/>
    <w:rsid w:val="002D3F9B"/>
    <w:rsid w:val="002D4871"/>
    <w:rsid w:val="002E2BCF"/>
    <w:rsid w:val="002E3098"/>
    <w:rsid w:val="002E3759"/>
    <w:rsid w:val="002E57A1"/>
    <w:rsid w:val="002F1399"/>
    <w:rsid w:val="002F2D2B"/>
    <w:rsid w:val="002F3EE9"/>
    <w:rsid w:val="002F48A6"/>
    <w:rsid w:val="002F6408"/>
    <w:rsid w:val="00300924"/>
    <w:rsid w:val="003021B4"/>
    <w:rsid w:val="00316D35"/>
    <w:rsid w:val="00323AE6"/>
    <w:rsid w:val="00325EFB"/>
    <w:rsid w:val="00327A26"/>
    <w:rsid w:val="00333C03"/>
    <w:rsid w:val="00334F25"/>
    <w:rsid w:val="00336EB1"/>
    <w:rsid w:val="00340E0C"/>
    <w:rsid w:val="00342E01"/>
    <w:rsid w:val="00343BEC"/>
    <w:rsid w:val="00344510"/>
    <w:rsid w:val="00345E11"/>
    <w:rsid w:val="003501A2"/>
    <w:rsid w:val="00350E45"/>
    <w:rsid w:val="0035333B"/>
    <w:rsid w:val="00353404"/>
    <w:rsid w:val="003549D7"/>
    <w:rsid w:val="003558F1"/>
    <w:rsid w:val="0035591C"/>
    <w:rsid w:val="00356818"/>
    <w:rsid w:val="003569DF"/>
    <w:rsid w:val="00360061"/>
    <w:rsid w:val="00364A28"/>
    <w:rsid w:val="00370D83"/>
    <w:rsid w:val="00370F09"/>
    <w:rsid w:val="00373C9F"/>
    <w:rsid w:val="0038292C"/>
    <w:rsid w:val="00383254"/>
    <w:rsid w:val="003936C3"/>
    <w:rsid w:val="00394235"/>
    <w:rsid w:val="00397E39"/>
    <w:rsid w:val="003A1A7D"/>
    <w:rsid w:val="003A35E9"/>
    <w:rsid w:val="003A46CE"/>
    <w:rsid w:val="003A537A"/>
    <w:rsid w:val="003A5548"/>
    <w:rsid w:val="003B0452"/>
    <w:rsid w:val="003B3C23"/>
    <w:rsid w:val="003B4209"/>
    <w:rsid w:val="003B6415"/>
    <w:rsid w:val="003B774A"/>
    <w:rsid w:val="003B77C4"/>
    <w:rsid w:val="003B7FE9"/>
    <w:rsid w:val="003C0AD2"/>
    <w:rsid w:val="003C115D"/>
    <w:rsid w:val="003C2782"/>
    <w:rsid w:val="003C2E53"/>
    <w:rsid w:val="003C3968"/>
    <w:rsid w:val="003C645B"/>
    <w:rsid w:val="003C66AD"/>
    <w:rsid w:val="003D0227"/>
    <w:rsid w:val="003D4686"/>
    <w:rsid w:val="003D63F7"/>
    <w:rsid w:val="003E05DC"/>
    <w:rsid w:val="003E0EA6"/>
    <w:rsid w:val="003E2073"/>
    <w:rsid w:val="003E565C"/>
    <w:rsid w:val="003E5E63"/>
    <w:rsid w:val="003E63B5"/>
    <w:rsid w:val="003F000F"/>
    <w:rsid w:val="003F7EAD"/>
    <w:rsid w:val="00400842"/>
    <w:rsid w:val="00400BAA"/>
    <w:rsid w:val="00400E0B"/>
    <w:rsid w:val="00404864"/>
    <w:rsid w:val="004109A2"/>
    <w:rsid w:val="004111F7"/>
    <w:rsid w:val="004121EC"/>
    <w:rsid w:val="00412F69"/>
    <w:rsid w:val="00416BDA"/>
    <w:rsid w:val="004227DB"/>
    <w:rsid w:val="00422E7E"/>
    <w:rsid w:val="00424977"/>
    <w:rsid w:val="00424B31"/>
    <w:rsid w:val="004252D9"/>
    <w:rsid w:val="004318D8"/>
    <w:rsid w:val="00433A2C"/>
    <w:rsid w:val="004427FF"/>
    <w:rsid w:val="00445AC7"/>
    <w:rsid w:val="004520C2"/>
    <w:rsid w:val="00452D0E"/>
    <w:rsid w:val="00452F05"/>
    <w:rsid w:val="00453CD2"/>
    <w:rsid w:val="004549F4"/>
    <w:rsid w:val="00456362"/>
    <w:rsid w:val="00457128"/>
    <w:rsid w:val="00461FA8"/>
    <w:rsid w:val="004668F3"/>
    <w:rsid w:val="00467B99"/>
    <w:rsid w:val="00476447"/>
    <w:rsid w:val="00484B92"/>
    <w:rsid w:val="004936DC"/>
    <w:rsid w:val="0049419C"/>
    <w:rsid w:val="00494AE0"/>
    <w:rsid w:val="004A3D0C"/>
    <w:rsid w:val="004A7468"/>
    <w:rsid w:val="004B1123"/>
    <w:rsid w:val="004B22BA"/>
    <w:rsid w:val="004B319E"/>
    <w:rsid w:val="004B34E6"/>
    <w:rsid w:val="004B3647"/>
    <w:rsid w:val="004B43EA"/>
    <w:rsid w:val="004B7F37"/>
    <w:rsid w:val="004C040C"/>
    <w:rsid w:val="004C3C51"/>
    <w:rsid w:val="004D0209"/>
    <w:rsid w:val="004D102C"/>
    <w:rsid w:val="004D47D1"/>
    <w:rsid w:val="004D6C4B"/>
    <w:rsid w:val="004E0B7F"/>
    <w:rsid w:val="004E1185"/>
    <w:rsid w:val="004E2BA1"/>
    <w:rsid w:val="004E66C7"/>
    <w:rsid w:val="004F2004"/>
    <w:rsid w:val="004F2FF8"/>
    <w:rsid w:val="004F51E1"/>
    <w:rsid w:val="004F7FFC"/>
    <w:rsid w:val="0050059A"/>
    <w:rsid w:val="00503980"/>
    <w:rsid w:val="00504634"/>
    <w:rsid w:val="005144DC"/>
    <w:rsid w:val="005165EF"/>
    <w:rsid w:val="0052689E"/>
    <w:rsid w:val="005319BC"/>
    <w:rsid w:val="00536C36"/>
    <w:rsid w:val="00536FEE"/>
    <w:rsid w:val="005420A5"/>
    <w:rsid w:val="005434ED"/>
    <w:rsid w:val="005446E6"/>
    <w:rsid w:val="00550E20"/>
    <w:rsid w:val="00554307"/>
    <w:rsid w:val="00560B9A"/>
    <w:rsid w:val="00564855"/>
    <w:rsid w:val="005659BD"/>
    <w:rsid w:val="005678F5"/>
    <w:rsid w:val="00570104"/>
    <w:rsid w:val="005704C6"/>
    <w:rsid w:val="00573CE5"/>
    <w:rsid w:val="0057463C"/>
    <w:rsid w:val="00574E5A"/>
    <w:rsid w:val="00575D6E"/>
    <w:rsid w:val="00580A57"/>
    <w:rsid w:val="0058709B"/>
    <w:rsid w:val="0059045D"/>
    <w:rsid w:val="005966F7"/>
    <w:rsid w:val="00596E11"/>
    <w:rsid w:val="00596EFC"/>
    <w:rsid w:val="00597610"/>
    <w:rsid w:val="005A2DA5"/>
    <w:rsid w:val="005A4717"/>
    <w:rsid w:val="005A571F"/>
    <w:rsid w:val="005A59A2"/>
    <w:rsid w:val="005A5F50"/>
    <w:rsid w:val="005B3E69"/>
    <w:rsid w:val="005C032E"/>
    <w:rsid w:val="005C1715"/>
    <w:rsid w:val="005D02C4"/>
    <w:rsid w:val="005D2236"/>
    <w:rsid w:val="005D4E39"/>
    <w:rsid w:val="005D72CC"/>
    <w:rsid w:val="005E4AE5"/>
    <w:rsid w:val="005E60B8"/>
    <w:rsid w:val="005F0465"/>
    <w:rsid w:val="005F7BE4"/>
    <w:rsid w:val="00600BF8"/>
    <w:rsid w:val="006028F0"/>
    <w:rsid w:val="00603C6A"/>
    <w:rsid w:val="0060671D"/>
    <w:rsid w:val="0061100F"/>
    <w:rsid w:val="00612A44"/>
    <w:rsid w:val="00614772"/>
    <w:rsid w:val="00614BBE"/>
    <w:rsid w:val="00616A36"/>
    <w:rsid w:val="0062328F"/>
    <w:rsid w:val="0062472B"/>
    <w:rsid w:val="00624D82"/>
    <w:rsid w:val="00625B17"/>
    <w:rsid w:val="00627105"/>
    <w:rsid w:val="00631258"/>
    <w:rsid w:val="00631ADA"/>
    <w:rsid w:val="00634957"/>
    <w:rsid w:val="00635221"/>
    <w:rsid w:val="00635909"/>
    <w:rsid w:val="00637FF5"/>
    <w:rsid w:val="00641AD5"/>
    <w:rsid w:val="00644FEB"/>
    <w:rsid w:val="00645CB4"/>
    <w:rsid w:val="006460BC"/>
    <w:rsid w:val="0064755D"/>
    <w:rsid w:val="006544D4"/>
    <w:rsid w:val="00656D09"/>
    <w:rsid w:val="00656D2A"/>
    <w:rsid w:val="00657F4B"/>
    <w:rsid w:val="00660D9F"/>
    <w:rsid w:val="00664C46"/>
    <w:rsid w:val="00667BEB"/>
    <w:rsid w:val="00680091"/>
    <w:rsid w:val="00685E7A"/>
    <w:rsid w:val="00696A46"/>
    <w:rsid w:val="006A01E4"/>
    <w:rsid w:val="006A2B30"/>
    <w:rsid w:val="006A7692"/>
    <w:rsid w:val="006B548F"/>
    <w:rsid w:val="006B5680"/>
    <w:rsid w:val="006B773D"/>
    <w:rsid w:val="006B7BBB"/>
    <w:rsid w:val="006C055B"/>
    <w:rsid w:val="006C1ED8"/>
    <w:rsid w:val="006C2BCC"/>
    <w:rsid w:val="006C3759"/>
    <w:rsid w:val="006D278A"/>
    <w:rsid w:val="006D31B1"/>
    <w:rsid w:val="006D5CB9"/>
    <w:rsid w:val="006D6672"/>
    <w:rsid w:val="006D705E"/>
    <w:rsid w:val="006D70A2"/>
    <w:rsid w:val="006E0FB5"/>
    <w:rsid w:val="006E2996"/>
    <w:rsid w:val="006E42CE"/>
    <w:rsid w:val="006E479F"/>
    <w:rsid w:val="006E7694"/>
    <w:rsid w:val="006F4ACF"/>
    <w:rsid w:val="006F51F4"/>
    <w:rsid w:val="007006B2"/>
    <w:rsid w:val="00701E4C"/>
    <w:rsid w:val="0070327E"/>
    <w:rsid w:val="007059F6"/>
    <w:rsid w:val="00707B7D"/>
    <w:rsid w:val="007100DE"/>
    <w:rsid w:val="007127FA"/>
    <w:rsid w:val="007129D6"/>
    <w:rsid w:val="007206AB"/>
    <w:rsid w:val="00721135"/>
    <w:rsid w:val="00722020"/>
    <w:rsid w:val="00727503"/>
    <w:rsid w:val="00730798"/>
    <w:rsid w:val="00730A72"/>
    <w:rsid w:val="00733C7E"/>
    <w:rsid w:val="00742A7B"/>
    <w:rsid w:val="00742FF8"/>
    <w:rsid w:val="00744995"/>
    <w:rsid w:val="007462F6"/>
    <w:rsid w:val="0075172F"/>
    <w:rsid w:val="007527E5"/>
    <w:rsid w:val="00753D76"/>
    <w:rsid w:val="00753DE2"/>
    <w:rsid w:val="00761B86"/>
    <w:rsid w:val="007621AF"/>
    <w:rsid w:val="00774B80"/>
    <w:rsid w:val="00777E91"/>
    <w:rsid w:val="007806D5"/>
    <w:rsid w:val="00780EDB"/>
    <w:rsid w:val="007810F0"/>
    <w:rsid w:val="0078145E"/>
    <w:rsid w:val="0078380E"/>
    <w:rsid w:val="00791751"/>
    <w:rsid w:val="00794293"/>
    <w:rsid w:val="007962E7"/>
    <w:rsid w:val="007A181A"/>
    <w:rsid w:val="007A2B64"/>
    <w:rsid w:val="007A2C45"/>
    <w:rsid w:val="007A2E3C"/>
    <w:rsid w:val="007A416C"/>
    <w:rsid w:val="007A7AD7"/>
    <w:rsid w:val="007B149C"/>
    <w:rsid w:val="007B7617"/>
    <w:rsid w:val="007C03D6"/>
    <w:rsid w:val="007C17C6"/>
    <w:rsid w:val="007C22FA"/>
    <w:rsid w:val="007C63F2"/>
    <w:rsid w:val="007D0208"/>
    <w:rsid w:val="007D0DE7"/>
    <w:rsid w:val="007D1BBF"/>
    <w:rsid w:val="007D2AD2"/>
    <w:rsid w:val="007D351A"/>
    <w:rsid w:val="007D3662"/>
    <w:rsid w:val="007D62AE"/>
    <w:rsid w:val="007E1399"/>
    <w:rsid w:val="007E30EE"/>
    <w:rsid w:val="007E3312"/>
    <w:rsid w:val="007E655F"/>
    <w:rsid w:val="007E740C"/>
    <w:rsid w:val="007F136D"/>
    <w:rsid w:val="007F5181"/>
    <w:rsid w:val="007F74DC"/>
    <w:rsid w:val="008008C3"/>
    <w:rsid w:val="008012FF"/>
    <w:rsid w:val="008017B0"/>
    <w:rsid w:val="0080281A"/>
    <w:rsid w:val="00804793"/>
    <w:rsid w:val="008062BC"/>
    <w:rsid w:val="00813417"/>
    <w:rsid w:val="0081625A"/>
    <w:rsid w:val="00816F07"/>
    <w:rsid w:val="0082007A"/>
    <w:rsid w:val="00824244"/>
    <w:rsid w:val="00825F3E"/>
    <w:rsid w:val="0082626D"/>
    <w:rsid w:val="00827EA6"/>
    <w:rsid w:val="00830A83"/>
    <w:rsid w:val="00833C3F"/>
    <w:rsid w:val="00833DDE"/>
    <w:rsid w:val="0083565A"/>
    <w:rsid w:val="008366DD"/>
    <w:rsid w:val="00841211"/>
    <w:rsid w:val="0084323C"/>
    <w:rsid w:val="00844042"/>
    <w:rsid w:val="00844961"/>
    <w:rsid w:val="008501E6"/>
    <w:rsid w:val="00850DC5"/>
    <w:rsid w:val="00851F0C"/>
    <w:rsid w:val="00855B17"/>
    <w:rsid w:val="00857F7F"/>
    <w:rsid w:val="00860694"/>
    <w:rsid w:val="00860900"/>
    <w:rsid w:val="00864AC2"/>
    <w:rsid w:val="0086766F"/>
    <w:rsid w:val="00871364"/>
    <w:rsid w:val="00872181"/>
    <w:rsid w:val="00873C4A"/>
    <w:rsid w:val="00873F48"/>
    <w:rsid w:val="008740FC"/>
    <w:rsid w:val="00883987"/>
    <w:rsid w:val="0088523C"/>
    <w:rsid w:val="0088618F"/>
    <w:rsid w:val="008872F4"/>
    <w:rsid w:val="00890E5C"/>
    <w:rsid w:val="008934FA"/>
    <w:rsid w:val="008949B1"/>
    <w:rsid w:val="00896F45"/>
    <w:rsid w:val="008A05E7"/>
    <w:rsid w:val="008A09FF"/>
    <w:rsid w:val="008A2521"/>
    <w:rsid w:val="008B067E"/>
    <w:rsid w:val="008B0A42"/>
    <w:rsid w:val="008B12CF"/>
    <w:rsid w:val="008B14C7"/>
    <w:rsid w:val="008B290F"/>
    <w:rsid w:val="008B2968"/>
    <w:rsid w:val="008B3734"/>
    <w:rsid w:val="008B6732"/>
    <w:rsid w:val="008B6739"/>
    <w:rsid w:val="008B7539"/>
    <w:rsid w:val="008B7F65"/>
    <w:rsid w:val="008C75EE"/>
    <w:rsid w:val="008D05EC"/>
    <w:rsid w:val="008D17B1"/>
    <w:rsid w:val="008D3412"/>
    <w:rsid w:val="008D5FCD"/>
    <w:rsid w:val="008D7E45"/>
    <w:rsid w:val="008E296F"/>
    <w:rsid w:val="008E5725"/>
    <w:rsid w:val="008E61E7"/>
    <w:rsid w:val="008F0265"/>
    <w:rsid w:val="008F7672"/>
    <w:rsid w:val="00900E60"/>
    <w:rsid w:val="0090138E"/>
    <w:rsid w:val="00901528"/>
    <w:rsid w:val="00902A62"/>
    <w:rsid w:val="0090586E"/>
    <w:rsid w:val="009066F1"/>
    <w:rsid w:val="0091373C"/>
    <w:rsid w:val="00915C13"/>
    <w:rsid w:val="00917087"/>
    <w:rsid w:val="0092325B"/>
    <w:rsid w:val="0092477E"/>
    <w:rsid w:val="0092524B"/>
    <w:rsid w:val="009317E1"/>
    <w:rsid w:val="00931859"/>
    <w:rsid w:val="00931FA6"/>
    <w:rsid w:val="009347B7"/>
    <w:rsid w:val="00934DA7"/>
    <w:rsid w:val="00941102"/>
    <w:rsid w:val="00943931"/>
    <w:rsid w:val="00944E22"/>
    <w:rsid w:val="009465B2"/>
    <w:rsid w:val="00946CAC"/>
    <w:rsid w:val="00950F68"/>
    <w:rsid w:val="00953614"/>
    <w:rsid w:val="009557AE"/>
    <w:rsid w:val="00957F35"/>
    <w:rsid w:val="0096066B"/>
    <w:rsid w:val="00960BF6"/>
    <w:rsid w:val="00961A7E"/>
    <w:rsid w:val="00961A9A"/>
    <w:rsid w:val="009623F4"/>
    <w:rsid w:val="00965FC8"/>
    <w:rsid w:val="00967D9E"/>
    <w:rsid w:val="009721E1"/>
    <w:rsid w:val="00974134"/>
    <w:rsid w:val="00981ABC"/>
    <w:rsid w:val="00986B32"/>
    <w:rsid w:val="00987952"/>
    <w:rsid w:val="0099293B"/>
    <w:rsid w:val="009A2154"/>
    <w:rsid w:val="009A2819"/>
    <w:rsid w:val="009A2832"/>
    <w:rsid w:val="009A611D"/>
    <w:rsid w:val="009B7A07"/>
    <w:rsid w:val="009B7BFC"/>
    <w:rsid w:val="009C05A7"/>
    <w:rsid w:val="009C1110"/>
    <w:rsid w:val="009C2772"/>
    <w:rsid w:val="009C5184"/>
    <w:rsid w:val="009C5625"/>
    <w:rsid w:val="009D0162"/>
    <w:rsid w:val="009D45DB"/>
    <w:rsid w:val="009E0498"/>
    <w:rsid w:val="009E3D9D"/>
    <w:rsid w:val="009E79FC"/>
    <w:rsid w:val="009F0CF9"/>
    <w:rsid w:val="009F1946"/>
    <w:rsid w:val="009F5B9D"/>
    <w:rsid w:val="009F6933"/>
    <w:rsid w:val="00A00D63"/>
    <w:rsid w:val="00A025C6"/>
    <w:rsid w:val="00A05479"/>
    <w:rsid w:val="00A07A72"/>
    <w:rsid w:val="00A1398D"/>
    <w:rsid w:val="00A1645B"/>
    <w:rsid w:val="00A169B8"/>
    <w:rsid w:val="00A2172E"/>
    <w:rsid w:val="00A23ABD"/>
    <w:rsid w:val="00A241D3"/>
    <w:rsid w:val="00A311DA"/>
    <w:rsid w:val="00A324E0"/>
    <w:rsid w:val="00A32F29"/>
    <w:rsid w:val="00A34251"/>
    <w:rsid w:val="00A35710"/>
    <w:rsid w:val="00A35E86"/>
    <w:rsid w:val="00A3785B"/>
    <w:rsid w:val="00A44228"/>
    <w:rsid w:val="00A4568F"/>
    <w:rsid w:val="00A502A6"/>
    <w:rsid w:val="00A5181A"/>
    <w:rsid w:val="00A536B7"/>
    <w:rsid w:val="00A536F9"/>
    <w:rsid w:val="00A56546"/>
    <w:rsid w:val="00A62477"/>
    <w:rsid w:val="00A62EE1"/>
    <w:rsid w:val="00A63FAF"/>
    <w:rsid w:val="00A644DD"/>
    <w:rsid w:val="00A64B7B"/>
    <w:rsid w:val="00A652B1"/>
    <w:rsid w:val="00A72B09"/>
    <w:rsid w:val="00A73C67"/>
    <w:rsid w:val="00A73D8E"/>
    <w:rsid w:val="00A740D4"/>
    <w:rsid w:val="00A825B1"/>
    <w:rsid w:val="00A842DD"/>
    <w:rsid w:val="00A85DBC"/>
    <w:rsid w:val="00A908E6"/>
    <w:rsid w:val="00AA149F"/>
    <w:rsid w:val="00AA28C5"/>
    <w:rsid w:val="00AA41EB"/>
    <w:rsid w:val="00AA51B3"/>
    <w:rsid w:val="00AB1F57"/>
    <w:rsid w:val="00AB2447"/>
    <w:rsid w:val="00AB638F"/>
    <w:rsid w:val="00AB6A3B"/>
    <w:rsid w:val="00AC1EA8"/>
    <w:rsid w:val="00AC2734"/>
    <w:rsid w:val="00AC3896"/>
    <w:rsid w:val="00AC56DC"/>
    <w:rsid w:val="00AC7894"/>
    <w:rsid w:val="00AD0883"/>
    <w:rsid w:val="00AD15CA"/>
    <w:rsid w:val="00AD1902"/>
    <w:rsid w:val="00AD1A75"/>
    <w:rsid w:val="00AD2775"/>
    <w:rsid w:val="00AE25AC"/>
    <w:rsid w:val="00AE3211"/>
    <w:rsid w:val="00AE3568"/>
    <w:rsid w:val="00AE3E3A"/>
    <w:rsid w:val="00AE4C05"/>
    <w:rsid w:val="00AE578B"/>
    <w:rsid w:val="00AE6384"/>
    <w:rsid w:val="00AE65B6"/>
    <w:rsid w:val="00AE76B4"/>
    <w:rsid w:val="00AF3DDB"/>
    <w:rsid w:val="00AF64F1"/>
    <w:rsid w:val="00AF671C"/>
    <w:rsid w:val="00AF6FCC"/>
    <w:rsid w:val="00AF72A0"/>
    <w:rsid w:val="00AF791E"/>
    <w:rsid w:val="00AF7F65"/>
    <w:rsid w:val="00B036F3"/>
    <w:rsid w:val="00B04338"/>
    <w:rsid w:val="00B0599B"/>
    <w:rsid w:val="00B07F88"/>
    <w:rsid w:val="00B109DD"/>
    <w:rsid w:val="00B11147"/>
    <w:rsid w:val="00B123F9"/>
    <w:rsid w:val="00B12411"/>
    <w:rsid w:val="00B12534"/>
    <w:rsid w:val="00B15599"/>
    <w:rsid w:val="00B20230"/>
    <w:rsid w:val="00B23AD9"/>
    <w:rsid w:val="00B23BF6"/>
    <w:rsid w:val="00B30111"/>
    <w:rsid w:val="00B32C2F"/>
    <w:rsid w:val="00B33C05"/>
    <w:rsid w:val="00B5012B"/>
    <w:rsid w:val="00B5121D"/>
    <w:rsid w:val="00B517C8"/>
    <w:rsid w:val="00B531F8"/>
    <w:rsid w:val="00B60145"/>
    <w:rsid w:val="00B63866"/>
    <w:rsid w:val="00B67A70"/>
    <w:rsid w:val="00B67D7B"/>
    <w:rsid w:val="00B709AA"/>
    <w:rsid w:val="00B75528"/>
    <w:rsid w:val="00B7777B"/>
    <w:rsid w:val="00B80B8F"/>
    <w:rsid w:val="00B83AD6"/>
    <w:rsid w:val="00B84B67"/>
    <w:rsid w:val="00B86511"/>
    <w:rsid w:val="00B902FF"/>
    <w:rsid w:val="00B94445"/>
    <w:rsid w:val="00B955E5"/>
    <w:rsid w:val="00B9604C"/>
    <w:rsid w:val="00B977AF"/>
    <w:rsid w:val="00B97954"/>
    <w:rsid w:val="00BA436D"/>
    <w:rsid w:val="00BA64C7"/>
    <w:rsid w:val="00BA655A"/>
    <w:rsid w:val="00BA6B8A"/>
    <w:rsid w:val="00BB3649"/>
    <w:rsid w:val="00BB50AD"/>
    <w:rsid w:val="00BB5ADD"/>
    <w:rsid w:val="00BB5ECC"/>
    <w:rsid w:val="00BC07AF"/>
    <w:rsid w:val="00BC1233"/>
    <w:rsid w:val="00BC479E"/>
    <w:rsid w:val="00BC49E6"/>
    <w:rsid w:val="00BC589A"/>
    <w:rsid w:val="00BC765A"/>
    <w:rsid w:val="00BD3B06"/>
    <w:rsid w:val="00BD48EA"/>
    <w:rsid w:val="00BE5528"/>
    <w:rsid w:val="00BE608F"/>
    <w:rsid w:val="00BF2310"/>
    <w:rsid w:val="00BF3DBA"/>
    <w:rsid w:val="00BF3DFA"/>
    <w:rsid w:val="00BF4B87"/>
    <w:rsid w:val="00BF4ECA"/>
    <w:rsid w:val="00BF5A6F"/>
    <w:rsid w:val="00BF6660"/>
    <w:rsid w:val="00C01255"/>
    <w:rsid w:val="00C0747F"/>
    <w:rsid w:val="00C10EEF"/>
    <w:rsid w:val="00C1682A"/>
    <w:rsid w:val="00C228D6"/>
    <w:rsid w:val="00C275A7"/>
    <w:rsid w:val="00C3249F"/>
    <w:rsid w:val="00C32858"/>
    <w:rsid w:val="00C35AB3"/>
    <w:rsid w:val="00C41725"/>
    <w:rsid w:val="00C424B3"/>
    <w:rsid w:val="00C4388A"/>
    <w:rsid w:val="00C440F5"/>
    <w:rsid w:val="00C447B3"/>
    <w:rsid w:val="00C44E7A"/>
    <w:rsid w:val="00C46820"/>
    <w:rsid w:val="00C46E06"/>
    <w:rsid w:val="00C4724D"/>
    <w:rsid w:val="00C51439"/>
    <w:rsid w:val="00C53C7F"/>
    <w:rsid w:val="00C547DD"/>
    <w:rsid w:val="00C61416"/>
    <w:rsid w:val="00C63C5D"/>
    <w:rsid w:val="00C65428"/>
    <w:rsid w:val="00C6621A"/>
    <w:rsid w:val="00C7328D"/>
    <w:rsid w:val="00C74898"/>
    <w:rsid w:val="00C762CF"/>
    <w:rsid w:val="00C7673E"/>
    <w:rsid w:val="00C8012C"/>
    <w:rsid w:val="00C922D8"/>
    <w:rsid w:val="00C971BC"/>
    <w:rsid w:val="00CA24D7"/>
    <w:rsid w:val="00CA616B"/>
    <w:rsid w:val="00CA6370"/>
    <w:rsid w:val="00CB168E"/>
    <w:rsid w:val="00CC175D"/>
    <w:rsid w:val="00CC4E4C"/>
    <w:rsid w:val="00CC7F8A"/>
    <w:rsid w:val="00CD0E03"/>
    <w:rsid w:val="00CD12FC"/>
    <w:rsid w:val="00CD2790"/>
    <w:rsid w:val="00CD4173"/>
    <w:rsid w:val="00CD4622"/>
    <w:rsid w:val="00CE1A43"/>
    <w:rsid w:val="00CF068E"/>
    <w:rsid w:val="00CF0C6A"/>
    <w:rsid w:val="00CF1063"/>
    <w:rsid w:val="00CF6B08"/>
    <w:rsid w:val="00D0079A"/>
    <w:rsid w:val="00D04935"/>
    <w:rsid w:val="00D06E38"/>
    <w:rsid w:val="00D101C3"/>
    <w:rsid w:val="00D108B7"/>
    <w:rsid w:val="00D11D8F"/>
    <w:rsid w:val="00D126B2"/>
    <w:rsid w:val="00D14805"/>
    <w:rsid w:val="00D14A6A"/>
    <w:rsid w:val="00D23156"/>
    <w:rsid w:val="00D24C51"/>
    <w:rsid w:val="00D26025"/>
    <w:rsid w:val="00D262F9"/>
    <w:rsid w:val="00D26DF1"/>
    <w:rsid w:val="00D276D3"/>
    <w:rsid w:val="00D30537"/>
    <w:rsid w:val="00D332BC"/>
    <w:rsid w:val="00D369A4"/>
    <w:rsid w:val="00D42888"/>
    <w:rsid w:val="00D43BA2"/>
    <w:rsid w:val="00D44426"/>
    <w:rsid w:val="00D464A2"/>
    <w:rsid w:val="00D50C07"/>
    <w:rsid w:val="00D62D58"/>
    <w:rsid w:val="00D64E50"/>
    <w:rsid w:val="00D6522C"/>
    <w:rsid w:val="00D65369"/>
    <w:rsid w:val="00D67A12"/>
    <w:rsid w:val="00D71691"/>
    <w:rsid w:val="00D73063"/>
    <w:rsid w:val="00D73CF7"/>
    <w:rsid w:val="00D815EA"/>
    <w:rsid w:val="00D82068"/>
    <w:rsid w:val="00D83D00"/>
    <w:rsid w:val="00D85568"/>
    <w:rsid w:val="00D857F8"/>
    <w:rsid w:val="00D85CBE"/>
    <w:rsid w:val="00D9262C"/>
    <w:rsid w:val="00D92C4A"/>
    <w:rsid w:val="00D9546A"/>
    <w:rsid w:val="00D96798"/>
    <w:rsid w:val="00DA1BB4"/>
    <w:rsid w:val="00DA2109"/>
    <w:rsid w:val="00DA4341"/>
    <w:rsid w:val="00DA5566"/>
    <w:rsid w:val="00DA59E8"/>
    <w:rsid w:val="00DB5CB8"/>
    <w:rsid w:val="00DB62BC"/>
    <w:rsid w:val="00DB73CF"/>
    <w:rsid w:val="00DC01B8"/>
    <w:rsid w:val="00DC164B"/>
    <w:rsid w:val="00DC22E9"/>
    <w:rsid w:val="00DC435F"/>
    <w:rsid w:val="00DC5083"/>
    <w:rsid w:val="00DC6029"/>
    <w:rsid w:val="00DD18A7"/>
    <w:rsid w:val="00DD5790"/>
    <w:rsid w:val="00DE14C4"/>
    <w:rsid w:val="00DE3F08"/>
    <w:rsid w:val="00DE4D3E"/>
    <w:rsid w:val="00DE62FF"/>
    <w:rsid w:val="00DE68AC"/>
    <w:rsid w:val="00DE698D"/>
    <w:rsid w:val="00DE7D3C"/>
    <w:rsid w:val="00DF05C6"/>
    <w:rsid w:val="00DF0AC6"/>
    <w:rsid w:val="00DF12FE"/>
    <w:rsid w:val="00DF2FA1"/>
    <w:rsid w:val="00DF5088"/>
    <w:rsid w:val="00DF5CC5"/>
    <w:rsid w:val="00DF63EB"/>
    <w:rsid w:val="00E02747"/>
    <w:rsid w:val="00E02C8E"/>
    <w:rsid w:val="00E03591"/>
    <w:rsid w:val="00E04480"/>
    <w:rsid w:val="00E06B4B"/>
    <w:rsid w:val="00E1035E"/>
    <w:rsid w:val="00E1041E"/>
    <w:rsid w:val="00E20B0E"/>
    <w:rsid w:val="00E22B71"/>
    <w:rsid w:val="00E2594A"/>
    <w:rsid w:val="00E26B03"/>
    <w:rsid w:val="00E30134"/>
    <w:rsid w:val="00E30279"/>
    <w:rsid w:val="00E3299A"/>
    <w:rsid w:val="00E33983"/>
    <w:rsid w:val="00E34980"/>
    <w:rsid w:val="00E34CFF"/>
    <w:rsid w:val="00E37FA2"/>
    <w:rsid w:val="00E40EE6"/>
    <w:rsid w:val="00E518F2"/>
    <w:rsid w:val="00E53A3E"/>
    <w:rsid w:val="00E53EC8"/>
    <w:rsid w:val="00E53FD9"/>
    <w:rsid w:val="00E55D8F"/>
    <w:rsid w:val="00E619EC"/>
    <w:rsid w:val="00E64704"/>
    <w:rsid w:val="00E717E9"/>
    <w:rsid w:val="00E7268D"/>
    <w:rsid w:val="00E7601D"/>
    <w:rsid w:val="00E761A4"/>
    <w:rsid w:val="00E81CD4"/>
    <w:rsid w:val="00E84508"/>
    <w:rsid w:val="00E8572B"/>
    <w:rsid w:val="00E90370"/>
    <w:rsid w:val="00E91A39"/>
    <w:rsid w:val="00E91B7E"/>
    <w:rsid w:val="00E92F6C"/>
    <w:rsid w:val="00E93D0D"/>
    <w:rsid w:val="00E94286"/>
    <w:rsid w:val="00E94C4B"/>
    <w:rsid w:val="00EA27C5"/>
    <w:rsid w:val="00EA3B77"/>
    <w:rsid w:val="00EA4AB9"/>
    <w:rsid w:val="00EA6531"/>
    <w:rsid w:val="00EB001E"/>
    <w:rsid w:val="00EB34B3"/>
    <w:rsid w:val="00EB5D88"/>
    <w:rsid w:val="00EC006A"/>
    <w:rsid w:val="00EC160E"/>
    <w:rsid w:val="00EC6010"/>
    <w:rsid w:val="00EC7D1E"/>
    <w:rsid w:val="00ED0B49"/>
    <w:rsid w:val="00ED5DEA"/>
    <w:rsid w:val="00ED78F2"/>
    <w:rsid w:val="00EE5715"/>
    <w:rsid w:val="00EF429C"/>
    <w:rsid w:val="00EF4905"/>
    <w:rsid w:val="00EF56AD"/>
    <w:rsid w:val="00EF628E"/>
    <w:rsid w:val="00F0189A"/>
    <w:rsid w:val="00F02A67"/>
    <w:rsid w:val="00F02D66"/>
    <w:rsid w:val="00F057E6"/>
    <w:rsid w:val="00F15F5C"/>
    <w:rsid w:val="00F1679E"/>
    <w:rsid w:val="00F20E13"/>
    <w:rsid w:val="00F210F5"/>
    <w:rsid w:val="00F21255"/>
    <w:rsid w:val="00F22B1F"/>
    <w:rsid w:val="00F23BFF"/>
    <w:rsid w:val="00F24E0A"/>
    <w:rsid w:val="00F26497"/>
    <w:rsid w:val="00F26ADC"/>
    <w:rsid w:val="00F27051"/>
    <w:rsid w:val="00F30272"/>
    <w:rsid w:val="00F313BD"/>
    <w:rsid w:val="00F323FE"/>
    <w:rsid w:val="00F33304"/>
    <w:rsid w:val="00F3529D"/>
    <w:rsid w:val="00F41AC1"/>
    <w:rsid w:val="00F41E6B"/>
    <w:rsid w:val="00F422D8"/>
    <w:rsid w:val="00F45143"/>
    <w:rsid w:val="00F55823"/>
    <w:rsid w:val="00F56889"/>
    <w:rsid w:val="00F56BB8"/>
    <w:rsid w:val="00F6122C"/>
    <w:rsid w:val="00F62C1C"/>
    <w:rsid w:val="00F6389B"/>
    <w:rsid w:val="00F63BAF"/>
    <w:rsid w:val="00F65BE5"/>
    <w:rsid w:val="00F70AB9"/>
    <w:rsid w:val="00F71412"/>
    <w:rsid w:val="00F7190E"/>
    <w:rsid w:val="00F73147"/>
    <w:rsid w:val="00F73C2F"/>
    <w:rsid w:val="00F837B7"/>
    <w:rsid w:val="00F934AD"/>
    <w:rsid w:val="00FA2C3F"/>
    <w:rsid w:val="00FA32FD"/>
    <w:rsid w:val="00FA4241"/>
    <w:rsid w:val="00FB050B"/>
    <w:rsid w:val="00FB0D6E"/>
    <w:rsid w:val="00FB2299"/>
    <w:rsid w:val="00FB269A"/>
    <w:rsid w:val="00FB27D8"/>
    <w:rsid w:val="00FB284B"/>
    <w:rsid w:val="00FB7F65"/>
    <w:rsid w:val="00FC2915"/>
    <w:rsid w:val="00FD2EBF"/>
    <w:rsid w:val="00FD37EA"/>
    <w:rsid w:val="00FD4EEE"/>
    <w:rsid w:val="00FD616B"/>
    <w:rsid w:val="00FE0A9B"/>
    <w:rsid w:val="00FE2EA6"/>
    <w:rsid w:val="00FE39DF"/>
    <w:rsid w:val="00FE57F2"/>
    <w:rsid w:val="00FE5C43"/>
    <w:rsid w:val="00FE7A17"/>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78E8A-36B3-487D-985A-657B736A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63"/>
    <w:pPr>
      <w:spacing w:line="256" w:lineRule="auto"/>
    </w:pPr>
  </w:style>
  <w:style w:type="paragraph" w:styleId="Heading1">
    <w:name w:val="heading 1"/>
    <w:basedOn w:val="Normal"/>
    <w:next w:val="Normal"/>
    <w:link w:val="Heading1Char"/>
    <w:uiPriority w:val="9"/>
    <w:qFormat/>
    <w:rsid w:val="00EC1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58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905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90586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58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586E"/>
    <w:rPr>
      <w:rFonts w:ascii="Times New Roman" w:eastAsia="Times New Roman" w:hAnsi="Times New Roman" w:cs="Times New Roman"/>
      <w:b/>
      <w:bCs/>
      <w:sz w:val="27"/>
      <w:szCs w:val="27"/>
    </w:rPr>
  </w:style>
  <w:style w:type="character" w:customStyle="1" w:styleId="Heading7Char">
    <w:name w:val="Heading 7 Char"/>
    <w:basedOn w:val="DefaultParagraphFont"/>
    <w:link w:val="Heading7"/>
    <w:uiPriority w:val="9"/>
    <w:semiHidden/>
    <w:rsid w:val="0090586E"/>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90586E"/>
    <w:rPr>
      <w:color w:val="0000FF"/>
      <w:u w:val="single"/>
    </w:rPr>
  </w:style>
  <w:style w:type="character" w:styleId="Emphasis">
    <w:name w:val="Emphasis"/>
    <w:basedOn w:val="DefaultParagraphFont"/>
    <w:uiPriority w:val="20"/>
    <w:qFormat/>
    <w:rsid w:val="0090586E"/>
    <w:rPr>
      <w:i/>
      <w:iCs/>
    </w:rPr>
  </w:style>
  <w:style w:type="character" w:styleId="Strong">
    <w:name w:val="Strong"/>
    <w:basedOn w:val="DefaultParagraphFont"/>
    <w:uiPriority w:val="22"/>
    <w:qFormat/>
    <w:rsid w:val="0090586E"/>
    <w:rPr>
      <w:b/>
      <w:bCs/>
    </w:rPr>
  </w:style>
  <w:style w:type="character" w:customStyle="1" w:styleId="Heading1Char">
    <w:name w:val="Heading 1 Char"/>
    <w:basedOn w:val="DefaultParagraphFont"/>
    <w:link w:val="Heading1"/>
    <w:uiPriority w:val="9"/>
    <w:rsid w:val="00EC160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C16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A8"/>
  </w:style>
  <w:style w:type="paragraph" w:styleId="Footer">
    <w:name w:val="footer"/>
    <w:basedOn w:val="Normal"/>
    <w:link w:val="FooterChar"/>
    <w:uiPriority w:val="99"/>
    <w:unhideWhenUsed/>
    <w:rsid w:val="00AC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A8"/>
  </w:style>
  <w:style w:type="paragraph" w:styleId="BalloonText">
    <w:name w:val="Balloon Text"/>
    <w:basedOn w:val="Normal"/>
    <w:link w:val="BalloonTextChar"/>
    <w:uiPriority w:val="99"/>
    <w:semiHidden/>
    <w:unhideWhenUsed/>
    <w:rsid w:val="00DA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5584">
      <w:bodyDiv w:val="1"/>
      <w:marLeft w:val="0"/>
      <w:marRight w:val="0"/>
      <w:marTop w:val="0"/>
      <w:marBottom w:val="0"/>
      <w:divBdr>
        <w:top w:val="none" w:sz="0" w:space="0" w:color="auto"/>
        <w:left w:val="none" w:sz="0" w:space="0" w:color="auto"/>
        <w:bottom w:val="none" w:sz="0" w:space="0" w:color="auto"/>
        <w:right w:val="none" w:sz="0" w:space="0" w:color="auto"/>
      </w:divBdr>
      <w:divsChild>
        <w:div w:id="1361279578">
          <w:marLeft w:val="0"/>
          <w:marRight w:val="0"/>
          <w:marTop w:val="0"/>
          <w:marBottom w:val="0"/>
          <w:divBdr>
            <w:top w:val="none" w:sz="0" w:space="0" w:color="auto"/>
            <w:left w:val="none" w:sz="0" w:space="0" w:color="auto"/>
            <w:bottom w:val="none" w:sz="0" w:space="0" w:color="auto"/>
            <w:right w:val="none" w:sz="0" w:space="0" w:color="auto"/>
          </w:divBdr>
          <w:divsChild>
            <w:div w:id="399866514">
              <w:marLeft w:val="0"/>
              <w:marRight w:val="0"/>
              <w:marTop w:val="0"/>
              <w:marBottom w:val="0"/>
              <w:divBdr>
                <w:top w:val="none" w:sz="0" w:space="0" w:color="auto"/>
                <w:left w:val="none" w:sz="0" w:space="0" w:color="auto"/>
                <w:bottom w:val="none" w:sz="0" w:space="0" w:color="auto"/>
                <w:right w:val="none" w:sz="0" w:space="0" w:color="auto"/>
              </w:divBdr>
              <w:divsChild>
                <w:div w:id="1704012743">
                  <w:marLeft w:val="0"/>
                  <w:marRight w:val="0"/>
                  <w:marTop w:val="0"/>
                  <w:marBottom w:val="0"/>
                  <w:divBdr>
                    <w:top w:val="none" w:sz="0" w:space="0" w:color="auto"/>
                    <w:left w:val="none" w:sz="0" w:space="0" w:color="auto"/>
                    <w:bottom w:val="none" w:sz="0" w:space="0" w:color="auto"/>
                    <w:right w:val="none" w:sz="0" w:space="0" w:color="auto"/>
                  </w:divBdr>
                  <w:divsChild>
                    <w:div w:id="835148082">
                      <w:marLeft w:val="0"/>
                      <w:marRight w:val="0"/>
                      <w:marTop w:val="0"/>
                      <w:marBottom w:val="0"/>
                      <w:divBdr>
                        <w:top w:val="none" w:sz="0" w:space="0" w:color="auto"/>
                        <w:left w:val="none" w:sz="0" w:space="0" w:color="auto"/>
                        <w:bottom w:val="none" w:sz="0" w:space="0" w:color="auto"/>
                        <w:right w:val="none" w:sz="0" w:space="0" w:color="auto"/>
                      </w:divBdr>
                      <w:divsChild>
                        <w:div w:id="1107576321">
                          <w:marLeft w:val="0"/>
                          <w:marRight w:val="0"/>
                          <w:marTop w:val="0"/>
                          <w:marBottom w:val="0"/>
                          <w:divBdr>
                            <w:top w:val="none" w:sz="0" w:space="0" w:color="auto"/>
                            <w:left w:val="none" w:sz="0" w:space="0" w:color="auto"/>
                            <w:bottom w:val="none" w:sz="0" w:space="0" w:color="auto"/>
                            <w:right w:val="none" w:sz="0" w:space="0" w:color="auto"/>
                          </w:divBdr>
                        </w:div>
                        <w:div w:id="1126201272">
                          <w:marLeft w:val="0"/>
                          <w:marRight w:val="0"/>
                          <w:marTop w:val="0"/>
                          <w:marBottom w:val="0"/>
                          <w:divBdr>
                            <w:top w:val="none" w:sz="0" w:space="0" w:color="auto"/>
                            <w:left w:val="none" w:sz="0" w:space="0" w:color="auto"/>
                            <w:bottom w:val="none" w:sz="0" w:space="0" w:color="auto"/>
                            <w:right w:val="none" w:sz="0" w:space="0" w:color="auto"/>
                          </w:divBdr>
                        </w:div>
                        <w:div w:id="18428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46244">
          <w:marLeft w:val="0"/>
          <w:marRight w:val="0"/>
          <w:marTop w:val="0"/>
          <w:marBottom w:val="0"/>
          <w:divBdr>
            <w:top w:val="none" w:sz="0" w:space="0" w:color="auto"/>
            <w:left w:val="none" w:sz="0" w:space="0" w:color="auto"/>
            <w:bottom w:val="none" w:sz="0" w:space="0" w:color="auto"/>
            <w:right w:val="none" w:sz="0" w:space="0" w:color="auto"/>
          </w:divBdr>
          <w:divsChild>
            <w:div w:id="294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107">
      <w:bodyDiv w:val="1"/>
      <w:marLeft w:val="0"/>
      <w:marRight w:val="0"/>
      <w:marTop w:val="0"/>
      <w:marBottom w:val="0"/>
      <w:divBdr>
        <w:top w:val="none" w:sz="0" w:space="0" w:color="auto"/>
        <w:left w:val="none" w:sz="0" w:space="0" w:color="auto"/>
        <w:bottom w:val="none" w:sz="0" w:space="0" w:color="auto"/>
        <w:right w:val="none" w:sz="0" w:space="0" w:color="auto"/>
      </w:divBdr>
    </w:div>
    <w:div w:id="1699818833">
      <w:bodyDiv w:val="1"/>
      <w:marLeft w:val="0"/>
      <w:marRight w:val="0"/>
      <w:marTop w:val="0"/>
      <w:marBottom w:val="0"/>
      <w:divBdr>
        <w:top w:val="none" w:sz="0" w:space="0" w:color="auto"/>
        <w:left w:val="none" w:sz="0" w:space="0" w:color="auto"/>
        <w:bottom w:val="none" w:sz="0" w:space="0" w:color="auto"/>
        <w:right w:val="none" w:sz="0" w:space="0" w:color="auto"/>
      </w:divBdr>
    </w:div>
    <w:div w:id="20928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llens@aol.com" TargetMode="External"/><Relationship Id="rId13" Type="http://schemas.openxmlformats.org/officeDocument/2006/relationships/image" Target="http://www.benchmarkhospitality.com/_images/_logos/twitter-logo1.png" TargetMode="External"/><Relationship Id="rId18" Type="http://schemas.openxmlformats.org/officeDocument/2006/relationships/hyperlink" Target="http://www.320ranch.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susan@320ranch.com" TargetMode="External"/><Relationship Id="rId2" Type="http://schemas.openxmlformats.org/officeDocument/2006/relationships/styles" Target="styles.xml"/><Relationship Id="rId16" Type="http://schemas.openxmlformats.org/officeDocument/2006/relationships/image" Target="http://www.benchmarkhospitality.com/_images/_logos/Linkedin1.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KenEllen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www.320Ranch.com" TargetMode="External"/><Relationship Id="rId4" Type="http://schemas.openxmlformats.org/officeDocument/2006/relationships/webSettings" Target="webSettings.xml"/><Relationship Id="rId9" Type="http://schemas.openxmlformats.org/officeDocument/2006/relationships/hyperlink" Target="https://www.facebook.com/pages/Ken-Ellens-Communications/408447145920353?ref=br_tf" TargetMode="External"/><Relationship Id="rId14" Type="http://schemas.openxmlformats.org/officeDocument/2006/relationships/hyperlink" Target="http://www.linkedin.com/home?trk=ppro_pb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Carla</cp:lastModifiedBy>
  <cp:revision>2</cp:revision>
  <cp:lastPrinted>2015-11-02T21:58:00Z</cp:lastPrinted>
  <dcterms:created xsi:type="dcterms:W3CDTF">2015-11-04T16:04:00Z</dcterms:created>
  <dcterms:modified xsi:type="dcterms:W3CDTF">2015-11-04T16:04:00Z</dcterms:modified>
</cp:coreProperties>
</file>